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618"/>
      </w:tblGrid>
      <w:tr w:rsidR="00DD6298" w:rsidRPr="006C3D60" w14:paraId="30B28625" w14:textId="77777777">
        <w:trPr>
          <w:trHeight w:val="1701"/>
          <w:jc w:val="center"/>
        </w:trPr>
        <w:tc>
          <w:tcPr>
            <w:tcW w:w="9299" w:type="dxa"/>
            <w:gridSpan w:val="2"/>
            <w:vAlign w:val="center"/>
          </w:tcPr>
          <w:p w14:paraId="4C6213BE" w14:textId="75197E83" w:rsidR="00DD6298" w:rsidRPr="008A7FD4" w:rsidRDefault="00DD6298" w:rsidP="00BB5C8B">
            <w:pPr>
              <w:pStyle w:val="Naslov1"/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ZAHTJEV ZA PRISUSTVOVANJE SJEDNICAMA</w:t>
            </w:r>
          </w:p>
          <w:p w14:paraId="699C38A9" w14:textId="30D6E969" w:rsidR="00DD6298" w:rsidRPr="008A7FD4" w:rsidRDefault="00DD6298" w:rsidP="00BB5C8B">
            <w:pPr>
              <w:pStyle w:val="Naslov1"/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 xml:space="preserve">OPĆINSKOG VIJEĆA  OPĆINE </w:t>
            </w:r>
            <w:r w:rsidR="00511866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 xml:space="preserve">POSEDARJE </w:t>
            </w:r>
          </w:p>
          <w:p w14:paraId="2936A707" w14:textId="77777777" w:rsidR="00DD6298" w:rsidRPr="008A7FD4" w:rsidRDefault="00DD6298" w:rsidP="00BB5C8B">
            <w:pPr>
              <w:pStyle w:val="Naslov1"/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2C3A0139" w14:textId="77777777">
        <w:trPr>
          <w:trHeight w:val="1134"/>
          <w:jc w:val="center"/>
        </w:trPr>
        <w:tc>
          <w:tcPr>
            <w:tcW w:w="9299" w:type="dxa"/>
            <w:gridSpan w:val="2"/>
            <w:vAlign w:val="center"/>
          </w:tcPr>
          <w:p w14:paraId="4BD101AC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Podnositelj zahtjeva za prisustvovanje sjednici</w:t>
            </w:r>
          </w:p>
        </w:tc>
      </w:tr>
      <w:tr w:rsidR="00DD6298" w:rsidRPr="006C3D60" w14:paraId="5C2150C4" w14:textId="77777777">
        <w:trPr>
          <w:trHeight w:val="1134"/>
          <w:jc w:val="center"/>
        </w:trPr>
        <w:tc>
          <w:tcPr>
            <w:tcW w:w="3681" w:type="dxa"/>
            <w:vAlign w:val="center"/>
          </w:tcPr>
          <w:p w14:paraId="484DA419" w14:textId="77777777" w:rsidR="00DD6298" w:rsidRPr="00B4703F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 xml:space="preserve">Ime i prezime građana / predstavnika pravne osobe </w:t>
            </w:r>
          </w:p>
        </w:tc>
        <w:tc>
          <w:tcPr>
            <w:tcW w:w="5618" w:type="dxa"/>
            <w:vAlign w:val="center"/>
          </w:tcPr>
          <w:p w14:paraId="659D3C5B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5BA63D62" w14:textId="77777777">
        <w:trPr>
          <w:trHeight w:val="1134"/>
          <w:jc w:val="center"/>
        </w:trPr>
        <w:tc>
          <w:tcPr>
            <w:tcW w:w="3681" w:type="dxa"/>
            <w:vAlign w:val="center"/>
          </w:tcPr>
          <w:p w14:paraId="052443A7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5618" w:type="dxa"/>
            <w:vAlign w:val="center"/>
          </w:tcPr>
          <w:p w14:paraId="5B4405FA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594ED6EC" w14:textId="77777777">
        <w:trPr>
          <w:trHeight w:val="1134"/>
          <w:jc w:val="center"/>
        </w:trPr>
        <w:tc>
          <w:tcPr>
            <w:tcW w:w="3681" w:type="dxa"/>
            <w:vAlign w:val="center"/>
          </w:tcPr>
          <w:p w14:paraId="138DB238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Mjesto rođenja</w:t>
            </w:r>
          </w:p>
        </w:tc>
        <w:tc>
          <w:tcPr>
            <w:tcW w:w="5618" w:type="dxa"/>
            <w:vAlign w:val="center"/>
          </w:tcPr>
          <w:p w14:paraId="3DFACB1C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248BEDD9" w14:textId="77777777">
        <w:trPr>
          <w:trHeight w:val="1134"/>
          <w:jc w:val="center"/>
        </w:trPr>
        <w:tc>
          <w:tcPr>
            <w:tcW w:w="9299" w:type="dxa"/>
            <w:gridSpan w:val="2"/>
            <w:vAlign w:val="center"/>
          </w:tcPr>
          <w:p w14:paraId="40980F33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Podatak za kontakt podnositelja zahtjeva</w:t>
            </w:r>
          </w:p>
        </w:tc>
      </w:tr>
      <w:tr w:rsidR="00DD6298" w:rsidRPr="006C3D60" w14:paraId="37E9A419" w14:textId="77777777">
        <w:trPr>
          <w:trHeight w:val="1134"/>
          <w:jc w:val="center"/>
        </w:trPr>
        <w:tc>
          <w:tcPr>
            <w:tcW w:w="3681" w:type="dxa"/>
            <w:vAlign w:val="center"/>
          </w:tcPr>
          <w:p w14:paraId="27305AE7" w14:textId="77777777" w:rsidR="00DD6298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B</w:t>
            </w:r>
            <w:r w:rsidRPr="00F60DA8"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r</w:t>
            </w:r>
            <w:r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  <w:t>oj telefona / mobilnog telefona; broj telefaksa; adresa elektroničke pošte</w:t>
            </w:r>
          </w:p>
          <w:p w14:paraId="051C04D2" w14:textId="77777777" w:rsidR="00DD6298" w:rsidRPr="00F871BE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(navesti jedan od podataka)</w:t>
            </w:r>
          </w:p>
        </w:tc>
        <w:tc>
          <w:tcPr>
            <w:tcW w:w="5618" w:type="dxa"/>
            <w:vAlign w:val="center"/>
          </w:tcPr>
          <w:p w14:paraId="1EF1A8E9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DD6298" w:rsidRPr="006C3D60" w14:paraId="2B6BE147" w14:textId="77777777">
        <w:trPr>
          <w:trHeight w:val="1134"/>
          <w:jc w:val="center"/>
        </w:trPr>
        <w:tc>
          <w:tcPr>
            <w:tcW w:w="3681" w:type="dxa"/>
            <w:vAlign w:val="center"/>
          </w:tcPr>
          <w:p w14:paraId="1949286E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="Calibri" w:hAnsi="Calibri" w:cs="Calibri"/>
                <w:b/>
                <w:bCs/>
                <w:color w:val="1C1D1C"/>
                <w:sz w:val="22"/>
                <w:szCs w:val="22"/>
                <w:lang w:val="hr-HR"/>
              </w:rPr>
              <w:t>Traži se prisustvovanje sjednici</w:t>
            </w:r>
          </w:p>
          <w:p w14:paraId="26A0B32B" w14:textId="77777777" w:rsidR="00DD6298" w:rsidRPr="00F60DA8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color w:val="1C1D1C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(</w:t>
            </w:r>
            <w:r w:rsidRPr="00F60DA8"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označiti</w:t>
            </w:r>
            <w:r>
              <w:rPr>
                <w:rFonts w:ascii="Calibri" w:hAnsi="Calibri" w:cs="Calibri"/>
                <w:i/>
                <w:iCs/>
                <w:color w:val="1C1D1C"/>
                <w:sz w:val="18"/>
                <w:szCs w:val="18"/>
                <w:lang w:val="hr-HR"/>
              </w:rPr>
              <w:t>)</w:t>
            </w:r>
          </w:p>
        </w:tc>
        <w:tc>
          <w:tcPr>
            <w:tcW w:w="5618" w:type="dxa"/>
            <w:vAlign w:val="center"/>
          </w:tcPr>
          <w:p w14:paraId="7E063CBA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eastAsia="MS Mincho" w:hAnsi="Calibri"/>
                <w:sz w:val="22"/>
                <w:szCs w:val="22"/>
                <w:lang w:val="hr-HR"/>
              </w:rPr>
            </w:pPr>
          </w:p>
          <w:p w14:paraId="5054B00B" w14:textId="77777777" w:rsidR="00DD6298" w:rsidRPr="00757DFA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A7FD4">
              <w:rPr>
                <w:rFonts w:ascii="MS Gothic" w:eastAsia="MS Gothic" w:hAnsi="MS Gothic" w:cs="MS Gothic" w:hint="eastAsia"/>
                <w:sz w:val="22"/>
                <w:szCs w:val="22"/>
                <w:lang w:val="hr-HR"/>
              </w:rPr>
              <w:t>☐</w:t>
            </w:r>
            <w:r w:rsidRPr="008A7FD4">
              <w:rPr>
                <w:rFonts w:ascii="Calibri" w:eastAsia="MS Gothic" w:hAnsi="Calibri" w:cs="Calibr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1) Općinskog vijeća</w:t>
            </w:r>
          </w:p>
          <w:p w14:paraId="5BF2753B" w14:textId="77777777" w:rsidR="00DD6298" w:rsidRPr="008A7FD4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F882D19" w14:textId="77777777" w:rsidR="00DD6298" w:rsidRPr="00F60DA8" w:rsidRDefault="00DD6298" w:rsidP="00EE7863">
            <w:pPr>
              <w:pStyle w:val="Naslov1"/>
              <w:spacing w:before="0"/>
              <w:ind w:left="0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F60DA8">
              <w:rPr>
                <w:rFonts w:ascii="Calibri" w:hAnsi="Calibri" w:cs="Calibri"/>
                <w:sz w:val="20"/>
                <w:szCs w:val="20"/>
                <w:lang w:val="hr-HR"/>
              </w:rPr>
              <w:t>____________________________________________________</w:t>
            </w:r>
          </w:p>
          <w:p w14:paraId="26372207" w14:textId="77777777" w:rsidR="00DD6298" w:rsidRPr="008A7FD4" w:rsidRDefault="00DD6298" w:rsidP="00965B29">
            <w:pPr>
              <w:pStyle w:val="Naslov1"/>
              <w:spacing w:before="0"/>
              <w:ind w:left="0"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7FD4">
              <w:rPr>
                <w:rFonts w:ascii="Calibri" w:hAnsi="Calibri" w:cs="Calibri"/>
                <w:i/>
                <w:iCs/>
                <w:sz w:val="18"/>
                <w:szCs w:val="18"/>
                <w:lang w:val="hr-HR"/>
              </w:rPr>
              <w:t xml:space="preserve">(navesti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hr-HR"/>
              </w:rPr>
              <w:t>datum sjednice</w:t>
            </w:r>
            <w:r w:rsidRPr="008A7FD4">
              <w:rPr>
                <w:rFonts w:ascii="Calibri" w:hAnsi="Calibri" w:cs="Calibri"/>
                <w:i/>
                <w:iCs/>
                <w:sz w:val="18"/>
                <w:szCs w:val="18"/>
                <w:lang w:val="hr-HR"/>
              </w:rPr>
              <w:t>)</w:t>
            </w:r>
          </w:p>
          <w:p w14:paraId="2C212975" w14:textId="77777777" w:rsidR="00DD6298" w:rsidRPr="008A7FD4" w:rsidRDefault="00DD6298" w:rsidP="00965B29">
            <w:pPr>
              <w:pStyle w:val="Naslov1"/>
              <w:spacing w:before="0"/>
              <w:ind w:left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F4028DA" w14:textId="77777777" w:rsidR="00DD6298" w:rsidRPr="008A7FD4" w:rsidRDefault="00DD6298" w:rsidP="009B1DF0">
            <w:pPr>
              <w:pStyle w:val="Naslov1"/>
              <w:spacing w:before="0"/>
              <w:ind w:left="0"/>
              <w:jc w:val="center"/>
              <w:rPr>
                <w:rFonts w:ascii="Calibri" w:hAnsi="Calibri" w:cs="Calibri"/>
                <w:color w:val="1C1D1C"/>
                <w:sz w:val="22"/>
                <w:szCs w:val="22"/>
                <w:lang w:val="hr-HR"/>
              </w:rPr>
            </w:pPr>
          </w:p>
        </w:tc>
      </w:tr>
    </w:tbl>
    <w:p w14:paraId="64AE2F77" w14:textId="77777777" w:rsidR="00DD6298" w:rsidRDefault="00DD6298" w:rsidP="005F2B0F">
      <w:pPr>
        <w:pStyle w:val="Podnoje"/>
        <w:rPr>
          <w:b/>
          <w:bCs/>
        </w:rPr>
      </w:pPr>
    </w:p>
    <w:p w14:paraId="6708D8CB" w14:textId="389B0F86" w:rsidR="00B42AB4" w:rsidRPr="00B42AB4" w:rsidRDefault="00B42AB4" w:rsidP="005F2B0F">
      <w:pPr>
        <w:pStyle w:val="Podnoje"/>
        <w:rPr>
          <w:i/>
          <w:iCs/>
        </w:rPr>
      </w:pPr>
      <w:r>
        <w:rPr>
          <w:b/>
          <w:bCs/>
        </w:rPr>
        <w:t>*</w:t>
      </w:r>
      <w:r w:rsidRPr="00B42AB4">
        <w:rPr>
          <w:i/>
          <w:iCs/>
        </w:rPr>
        <w:t>zahtjev se podnosi temeljem čl. 82. st. 5. Poslovnika Općinskog vijeća Općine Posedarje („Službeni glasnik Općine Posedarje“ br. 09/25)</w:t>
      </w:r>
    </w:p>
    <w:p w14:paraId="095FDDCC" w14:textId="77777777" w:rsidR="00DD6298" w:rsidRDefault="00DD6298" w:rsidP="005F2B0F">
      <w:pPr>
        <w:pStyle w:val="Podnoje"/>
        <w:rPr>
          <w:b/>
          <w:bCs/>
        </w:rPr>
      </w:pPr>
    </w:p>
    <w:p w14:paraId="3DCC8E5C" w14:textId="18EF231B" w:rsidR="00DD6298" w:rsidRPr="008A7FD4" w:rsidRDefault="00DD6298" w:rsidP="005F2B0F">
      <w:pPr>
        <w:pStyle w:val="Podnoje"/>
        <w:rPr>
          <w:b/>
          <w:bCs/>
        </w:rPr>
      </w:pPr>
      <w:r>
        <w:rPr>
          <w:b/>
          <w:bCs/>
        </w:rPr>
        <w:t xml:space="preserve">Općinsko vijeće Općine </w:t>
      </w:r>
      <w:r w:rsidR="00511866">
        <w:rPr>
          <w:b/>
          <w:bCs/>
        </w:rPr>
        <w:t xml:space="preserve">Posedarje </w:t>
      </w:r>
    </w:p>
    <w:p w14:paraId="6B7E428D" w14:textId="2565170C" w:rsidR="00DD6298" w:rsidRPr="008A7FD4" w:rsidRDefault="00DD6298" w:rsidP="005F2B0F">
      <w:pPr>
        <w:tabs>
          <w:tab w:val="left" w:pos="426"/>
          <w:tab w:val="left" w:pos="1276"/>
        </w:tabs>
        <w:spacing w:after="0" w:line="240" w:lineRule="auto"/>
        <w:rPr>
          <w:noProof/>
          <w:color w:val="17365D"/>
          <w:lang w:eastAsia="hr-HR"/>
        </w:rPr>
      </w:pPr>
      <w:r>
        <w:rPr>
          <w:noProof/>
          <w:color w:val="17365D"/>
          <w:lang w:eastAsia="hr-HR"/>
        </w:rPr>
        <w:t>Adresa:</w:t>
      </w:r>
      <w:r>
        <w:rPr>
          <w:noProof/>
          <w:color w:val="17365D"/>
          <w:lang w:eastAsia="hr-HR"/>
        </w:rPr>
        <w:tab/>
      </w:r>
      <w:r w:rsidR="00511866">
        <w:rPr>
          <w:noProof/>
          <w:color w:val="17365D"/>
          <w:lang w:eastAsia="hr-HR"/>
        </w:rPr>
        <w:t xml:space="preserve">Trg Martina Posedarskog 1, Posedarje </w:t>
      </w:r>
    </w:p>
    <w:p w14:paraId="65CC00F9" w14:textId="72DF37DF" w:rsidR="00DD6298" w:rsidRPr="008A7FD4" w:rsidRDefault="00DD6298" w:rsidP="005F2B0F">
      <w:pPr>
        <w:tabs>
          <w:tab w:val="left" w:pos="426"/>
          <w:tab w:val="left" w:pos="1276"/>
        </w:tabs>
        <w:spacing w:after="0" w:line="240" w:lineRule="auto"/>
        <w:rPr>
          <w:noProof/>
          <w:color w:val="17365D"/>
          <w:lang w:eastAsia="hr-HR"/>
        </w:rPr>
      </w:pPr>
      <w:r>
        <w:rPr>
          <w:noProof/>
          <w:color w:val="17365D"/>
          <w:lang w:eastAsia="hr-HR"/>
        </w:rPr>
        <w:t>Telefaks:</w:t>
      </w:r>
      <w:r>
        <w:rPr>
          <w:noProof/>
          <w:color w:val="17365D"/>
          <w:lang w:eastAsia="hr-HR"/>
        </w:rPr>
        <w:tab/>
      </w:r>
      <w:r w:rsidR="00511866">
        <w:rPr>
          <w:noProof/>
          <w:color w:val="17365D"/>
          <w:lang w:eastAsia="hr-HR"/>
        </w:rPr>
        <w:t>023 266-180</w:t>
      </w:r>
    </w:p>
    <w:p w14:paraId="5E4E4412" w14:textId="0413EBF0" w:rsidR="00DD6298" w:rsidRPr="008A7FD4" w:rsidRDefault="00DD6298" w:rsidP="005F2B0F">
      <w:pPr>
        <w:tabs>
          <w:tab w:val="left" w:pos="426"/>
          <w:tab w:val="left" w:pos="1276"/>
        </w:tabs>
        <w:spacing w:after="0" w:line="240" w:lineRule="auto"/>
        <w:rPr>
          <w:noProof/>
          <w:color w:val="17365D"/>
          <w:lang w:eastAsia="hr-HR"/>
        </w:rPr>
      </w:pPr>
      <w:r w:rsidRPr="008A7FD4">
        <w:rPr>
          <w:noProof/>
          <w:color w:val="17365D"/>
          <w:lang w:eastAsia="hr-HR"/>
        </w:rPr>
        <w:t>E-mail:</w:t>
      </w:r>
      <w:r w:rsidRPr="008A7FD4">
        <w:rPr>
          <w:noProof/>
          <w:color w:val="17365D"/>
          <w:lang w:eastAsia="hr-HR"/>
        </w:rPr>
        <w:tab/>
      </w:r>
      <w:hyperlink r:id="rId6" w:history="1">
        <w:r w:rsidR="00511866" w:rsidRPr="006D7BC1">
          <w:rPr>
            <w:rStyle w:val="Hiperveza"/>
          </w:rPr>
          <w:t>info@opcina-posedarje.hr</w:t>
        </w:r>
      </w:hyperlink>
      <w:r w:rsidR="00511866">
        <w:t xml:space="preserve"> </w:t>
      </w:r>
    </w:p>
    <w:p w14:paraId="7B964ACA" w14:textId="2A57FF9C" w:rsidR="00DD6298" w:rsidRDefault="00DD6298" w:rsidP="005F2B0F">
      <w:pPr>
        <w:tabs>
          <w:tab w:val="left" w:pos="426"/>
          <w:tab w:val="left" w:pos="1276"/>
        </w:tabs>
        <w:spacing w:after="0" w:line="240" w:lineRule="auto"/>
        <w:rPr>
          <w:noProof/>
          <w:color w:val="17365D"/>
          <w:lang w:eastAsia="hr-HR"/>
        </w:rPr>
      </w:pPr>
      <w:r w:rsidRPr="008A7FD4">
        <w:rPr>
          <w:noProof/>
          <w:color w:val="17365D"/>
          <w:lang w:eastAsia="hr-HR"/>
        </w:rPr>
        <w:t>URL:</w:t>
      </w:r>
      <w:r w:rsidRPr="008A7FD4">
        <w:rPr>
          <w:noProof/>
          <w:color w:val="17365D"/>
          <w:lang w:eastAsia="hr-HR"/>
        </w:rPr>
        <w:tab/>
      </w:r>
      <w:r w:rsidRPr="008A7FD4">
        <w:rPr>
          <w:noProof/>
          <w:color w:val="17365D"/>
          <w:lang w:eastAsia="hr-HR"/>
        </w:rPr>
        <w:tab/>
        <w:t xml:space="preserve"> </w:t>
      </w:r>
      <w:hyperlink r:id="rId7" w:history="1">
        <w:r w:rsidR="00511866" w:rsidRPr="006D7BC1">
          <w:rPr>
            <w:rStyle w:val="Hiperveza"/>
            <w:noProof/>
            <w:lang w:eastAsia="hr-HR"/>
          </w:rPr>
          <w:t>https://opcina-posedarje.hr/</w:t>
        </w:r>
      </w:hyperlink>
    </w:p>
    <w:p w14:paraId="3EE55FDA" w14:textId="77777777" w:rsidR="00511866" w:rsidRPr="008A7FD4" w:rsidRDefault="00511866" w:rsidP="005F2B0F">
      <w:pPr>
        <w:tabs>
          <w:tab w:val="left" w:pos="426"/>
          <w:tab w:val="left" w:pos="1276"/>
        </w:tabs>
        <w:spacing w:after="0" w:line="240" w:lineRule="auto"/>
        <w:rPr>
          <w:i/>
          <w:iCs/>
        </w:rPr>
      </w:pPr>
    </w:p>
    <w:p w14:paraId="4FC028EF" w14:textId="77777777" w:rsidR="00DD6298" w:rsidRPr="008A7FD4" w:rsidRDefault="00DD6298" w:rsidP="00A83933">
      <w:pPr>
        <w:autoSpaceDE w:val="0"/>
        <w:autoSpaceDN w:val="0"/>
        <w:adjustRightInd w:val="0"/>
        <w:spacing w:after="0" w:line="240" w:lineRule="auto"/>
      </w:pPr>
    </w:p>
    <w:sectPr w:rsidR="00DD6298" w:rsidRPr="008A7FD4" w:rsidSect="00EE7863">
      <w:footerReference w:type="default" r:id="rId8"/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1EBF" w14:textId="77777777" w:rsidR="008B3F88" w:rsidRDefault="008B3F88" w:rsidP="00B17605">
      <w:pPr>
        <w:spacing w:after="0" w:line="240" w:lineRule="auto"/>
      </w:pPr>
      <w:r>
        <w:separator/>
      </w:r>
    </w:p>
  </w:endnote>
  <w:endnote w:type="continuationSeparator" w:id="0">
    <w:p w14:paraId="03B9388E" w14:textId="77777777" w:rsidR="008B3F88" w:rsidRDefault="008B3F88" w:rsidP="00B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FF47" w14:textId="77777777" w:rsidR="00DD6298" w:rsidRPr="008A7FD4" w:rsidRDefault="00DD6298" w:rsidP="008A7FD4">
    <w:pPr>
      <w:tabs>
        <w:tab w:val="left" w:pos="426"/>
        <w:tab w:val="left" w:pos="1276"/>
      </w:tabs>
      <w:spacing w:after="0" w:line="240" w:lineRule="auto"/>
      <w:rPr>
        <w:i/>
        <w:iCs/>
      </w:rPr>
    </w:pPr>
    <w:r w:rsidRPr="008A7FD4">
      <w:rPr>
        <w:noProof/>
        <w:color w:val="17365D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78A5" w14:textId="77777777" w:rsidR="008B3F88" w:rsidRDefault="008B3F88" w:rsidP="00B17605">
      <w:pPr>
        <w:spacing w:after="0" w:line="240" w:lineRule="auto"/>
      </w:pPr>
      <w:r>
        <w:separator/>
      </w:r>
    </w:p>
  </w:footnote>
  <w:footnote w:type="continuationSeparator" w:id="0">
    <w:p w14:paraId="245EFCA4" w14:textId="77777777" w:rsidR="008B3F88" w:rsidRDefault="008B3F88" w:rsidP="00B17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33"/>
    <w:rsid w:val="000255C2"/>
    <w:rsid w:val="000D3FAA"/>
    <w:rsid w:val="00110088"/>
    <w:rsid w:val="001647F5"/>
    <w:rsid w:val="001934DA"/>
    <w:rsid w:val="001B0355"/>
    <w:rsid w:val="00216529"/>
    <w:rsid w:val="00222C1C"/>
    <w:rsid w:val="00251F8F"/>
    <w:rsid w:val="00315661"/>
    <w:rsid w:val="003714D8"/>
    <w:rsid w:val="004719C0"/>
    <w:rsid w:val="00511866"/>
    <w:rsid w:val="005773F8"/>
    <w:rsid w:val="005F2B0F"/>
    <w:rsid w:val="006C3D60"/>
    <w:rsid w:val="006D311D"/>
    <w:rsid w:val="00757DFA"/>
    <w:rsid w:val="007E07D7"/>
    <w:rsid w:val="008848E8"/>
    <w:rsid w:val="008A7FD4"/>
    <w:rsid w:val="008B3F88"/>
    <w:rsid w:val="00937B33"/>
    <w:rsid w:val="00965B29"/>
    <w:rsid w:val="009B1DF0"/>
    <w:rsid w:val="009B1F2D"/>
    <w:rsid w:val="00A83933"/>
    <w:rsid w:val="00B01534"/>
    <w:rsid w:val="00B17605"/>
    <w:rsid w:val="00B42AB4"/>
    <w:rsid w:val="00B4703F"/>
    <w:rsid w:val="00BB5C8B"/>
    <w:rsid w:val="00C5209B"/>
    <w:rsid w:val="00C93937"/>
    <w:rsid w:val="00D559DF"/>
    <w:rsid w:val="00D938D8"/>
    <w:rsid w:val="00DD6298"/>
    <w:rsid w:val="00E2672C"/>
    <w:rsid w:val="00E41537"/>
    <w:rsid w:val="00E62D27"/>
    <w:rsid w:val="00EE7863"/>
    <w:rsid w:val="00F60DA8"/>
    <w:rsid w:val="00F871BE"/>
    <w:rsid w:val="00FB4184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F50AA"/>
  <w15:docId w15:val="{156FA67B-33A6-457B-A7AD-40255704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9B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251F8F"/>
    <w:pPr>
      <w:widowControl w:val="0"/>
      <w:spacing w:before="49" w:after="0" w:line="240" w:lineRule="auto"/>
      <w:ind w:left="155"/>
      <w:outlineLvl w:val="0"/>
    </w:pPr>
    <w:rPr>
      <w:rFonts w:ascii="Arial" w:hAnsi="Arial" w:cs="Arial"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251F8F"/>
    <w:rPr>
      <w:rFonts w:ascii="Arial" w:hAnsi="Arial" w:cs="Arial"/>
      <w:sz w:val="21"/>
      <w:szCs w:val="21"/>
      <w:lang w:val="en-US"/>
    </w:rPr>
  </w:style>
  <w:style w:type="paragraph" w:styleId="Zaglavlje">
    <w:name w:val="header"/>
    <w:basedOn w:val="Normal"/>
    <w:link w:val="ZaglavljeChar"/>
    <w:uiPriority w:val="99"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17605"/>
  </w:style>
  <w:style w:type="paragraph" w:styleId="Podnoje">
    <w:name w:val="footer"/>
    <w:basedOn w:val="Normal"/>
    <w:link w:val="PodnojeChar"/>
    <w:uiPriority w:val="99"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17605"/>
  </w:style>
  <w:style w:type="character" w:styleId="Hiperveza">
    <w:name w:val="Hyperlink"/>
    <w:basedOn w:val="Zadanifontodlomka"/>
    <w:uiPriority w:val="99"/>
    <w:rsid w:val="000D3FA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0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D3FA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11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pcina-posedarj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pcina-posedarje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PRISUSTVOVANJE SJEDNICAMA:</vt:lpstr>
    </vt:vector>
  </TitlesOfParts>
  <Company>Grad Zagreb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PRISUSTVOVANJE SJEDNICAMA:</dc:title>
  <dc:subject/>
  <dc:creator>Branka Hraško</dc:creator>
  <cp:keywords/>
  <dc:description/>
  <cp:lastModifiedBy>Korisnik</cp:lastModifiedBy>
  <cp:revision>4</cp:revision>
  <cp:lastPrinted>2015-12-03T13:41:00Z</cp:lastPrinted>
  <dcterms:created xsi:type="dcterms:W3CDTF">2025-09-26T08:01:00Z</dcterms:created>
  <dcterms:modified xsi:type="dcterms:W3CDTF">2025-11-05T11:26:00Z</dcterms:modified>
</cp:coreProperties>
</file>