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F3AE" w14:textId="77777777" w:rsidR="0099097A" w:rsidRPr="00CF266C" w:rsidRDefault="0099097A" w:rsidP="0099097A">
      <w:pPr>
        <w:pStyle w:val="Naslov3"/>
        <w:jc w:val="center"/>
        <w:rPr>
          <w:rFonts w:ascii="Calibri" w:eastAsia="Times New Roman" w:hAnsi="Calibri"/>
          <w:color w:val="000000" w:themeColor="text1"/>
          <w:kern w:val="0"/>
          <w:sz w:val="27"/>
          <w:szCs w:val="27"/>
          <w14:ligatures w14:val="none"/>
        </w:rPr>
      </w:pPr>
      <w:r>
        <w:rPr>
          <w:rStyle w:val="Naglaeno"/>
          <w:rFonts w:ascii="Calibri" w:eastAsia="Times New Roman" w:hAnsi="Calibri"/>
          <w:color w:val="000000" w:themeColor="text1"/>
        </w:rPr>
        <w:t>ODLUKA</w:t>
      </w:r>
    </w:p>
    <w:p w14:paraId="6C1E371F" w14:textId="77777777" w:rsidR="0099097A" w:rsidRPr="00CF266C" w:rsidRDefault="0099097A" w:rsidP="0099097A">
      <w:pPr>
        <w:pStyle w:val="StandardWeb"/>
        <w:jc w:val="center"/>
        <w:rPr>
          <w:rStyle w:val="Naglaeno"/>
          <w:rFonts w:ascii="Calibri" w:hAnsi="Calibri"/>
        </w:rPr>
      </w:pPr>
      <w:r w:rsidRPr="00CF266C">
        <w:rPr>
          <w:rStyle w:val="Naglaeno"/>
          <w:rFonts w:ascii="Calibri" w:hAnsi="Calibri"/>
        </w:rPr>
        <w:t xml:space="preserve">O </w:t>
      </w:r>
      <w:r>
        <w:rPr>
          <w:rStyle w:val="Naglaeno"/>
          <w:rFonts w:ascii="Calibri" w:hAnsi="Calibri"/>
        </w:rPr>
        <w:t>IZVLAŠTENJU I</w:t>
      </w:r>
      <w:r w:rsidRPr="00CF266C">
        <w:rPr>
          <w:rStyle w:val="Naglaeno"/>
          <w:rFonts w:ascii="Calibri" w:hAnsi="Calibri"/>
        </w:rPr>
        <w:t xml:space="preserve"> PRIJENOS PRAVA VLASNIŠTVA NAD NEKRETNINOM U VLASNIŠTVU REPUBLIKE HRVATSKE U K.O. </w:t>
      </w:r>
      <w:proofErr w:type="spellStart"/>
      <w:r w:rsidRPr="00CF266C">
        <w:rPr>
          <w:rStyle w:val="Naglaeno"/>
          <w:rFonts w:ascii="Calibri" w:hAnsi="Calibri"/>
        </w:rPr>
        <w:t>PODGRADINA</w:t>
      </w:r>
      <w:proofErr w:type="spellEnd"/>
      <w:r w:rsidRPr="00CF266C">
        <w:rPr>
          <w:rStyle w:val="Naglaeno"/>
          <w:rFonts w:ascii="Calibri" w:hAnsi="Calibri"/>
        </w:rPr>
        <w:t xml:space="preserve"> U SVRHU STAMBENOG ZBRINJAVANJA MLADIH OBITELJI</w:t>
      </w:r>
    </w:p>
    <w:p w14:paraId="5E358317" w14:textId="77777777" w:rsidR="0099097A" w:rsidRDefault="0099097A" w:rsidP="0099097A">
      <w:pPr>
        <w:pStyle w:val="StandardWeb"/>
        <w:jc w:val="center"/>
        <w:rPr>
          <w:rFonts w:ascii="Calibri" w:eastAsia="Times New Roman" w:hAnsi="Calibri"/>
          <w:sz w:val="26"/>
          <w:szCs w:val="26"/>
        </w:rPr>
      </w:pPr>
      <w:r w:rsidRPr="00CF266C">
        <w:rPr>
          <w:rFonts w:ascii="Calibri" w:eastAsia="Times New Roman" w:hAnsi="Calibri"/>
          <w:b/>
          <w:bCs/>
          <w:sz w:val="30"/>
          <w:szCs w:val="30"/>
        </w:rPr>
        <w:t>Članak 1.</w:t>
      </w:r>
      <w:r w:rsidRPr="00CF266C">
        <w:rPr>
          <w:rFonts w:ascii="Calibri" w:eastAsia="Times New Roman" w:hAnsi="Calibri"/>
        </w:rPr>
        <w:br/>
      </w:r>
      <w:r w:rsidRPr="00CF266C">
        <w:rPr>
          <w:rFonts w:ascii="Calibri" w:eastAsia="Times New Roman" w:hAnsi="Calibri"/>
          <w:sz w:val="26"/>
          <w:szCs w:val="26"/>
        </w:rPr>
        <w:t>Općinsko vijeće Opći</w:t>
      </w:r>
      <w:r>
        <w:rPr>
          <w:rFonts w:ascii="Calibri" w:eastAsia="Times New Roman" w:hAnsi="Calibri"/>
          <w:sz w:val="26"/>
          <w:szCs w:val="26"/>
        </w:rPr>
        <w:t>ne Posedarje donosi odluku</w:t>
      </w:r>
      <w:r w:rsidRPr="00CF266C">
        <w:rPr>
          <w:rFonts w:ascii="Calibri" w:eastAsia="Times New Roman" w:hAnsi="Calibri"/>
          <w:sz w:val="26"/>
          <w:szCs w:val="26"/>
        </w:rPr>
        <w:t xml:space="preserve"> za prijenos vlasništva nad nekretninom u vlasništvu Republike Hrvatske koja se nalazi u naselju </w:t>
      </w:r>
      <w:proofErr w:type="spellStart"/>
      <w:r w:rsidRPr="00CF266C">
        <w:rPr>
          <w:rFonts w:ascii="Calibri" w:eastAsia="Times New Roman" w:hAnsi="Calibri"/>
          <w:sz w:val="26"/>
          <w:szCs w:val="26"/>
        </w:rPr>
        <w:t>Podgradina</w:t>
      </w:r>
      <w:proofErr w:type="spellEnd"/>
      <w:r w:rsidRPr="00CF266C">
        <w:rPr>
          <w:rFonts w:ascii="Calibri" w:eastAsia="Times New Roman" w:hAnsi="Calibri"/>
          <w:sz w:val="26"/>
          <w:szCs w:val="26"/>
        </w:rPr>
        <w:t xml:space="preserve">, k.o. </w:t>
      </w:r>
      <w:proofErr w:type="spellStart"/>
      <w:r w:rsidRPr="00CF266C">
        <w:rPr>
          <w:rFonts w:ascii="Calibri" w:eastAsia="Times New Roman" w:hAnsi="Calibri"/>
          <w:sz w:val="26"/>
          <w:szCs w:val="26"/>
        </w:rPr>
        <w:t>Podgradina</w:t>
      </w:r>
      <w:proofErr w:type="spellEnd"/>
      <w:r w:rsidRPr="00CF266C">
        <w:rPr>
          <w:rFonts w:ascii="Calibri" w:eastAsia="Times New Roman" w:hAnsi="Calibri"/>
          <w:sz w:val="26"/>
          <w:szCs w:val="26"/>
        </w:rPr>
        <w:t>, s ciljem osiguravanja zemljišta za izgradnju stambenih objekata za potrebe mladih obitelji.</w:t>
      </w:r>
    </w:p>
    <w:p w14:paraId="45F2F9AC" w14:textId="77777777" w:rsidR="0099097A" w:rsidRDefault="0099097A" w:rsidP="0099097A">
      <w:pPr>
        <w:pStyle w:val="StandardWeb"/>
        <w:jc w:val="center"/>
        <w:rPr>
          <w:rFonts w:ascii="Calibri" w:eastAsia="Times New Roman" w:hAnsi="Calibri"/>
          <w:sz w:val="26"/>
          <w:szCs w:val="26"/>
        </w:rPr>
      </w:pPr>
      <w:r w:rsidRPr="00CF266C">
        <w:rPr>
          <w:rFonts w:ascii="Calibri" w:eastAsia="Times New Roman" w:hAnsi="Calibri"/>
        </w:rPr>
        <w:br/>
      </w:r>
      <w:r w:rsidRPr="00CF266C">
        <w:rPr>
          <w:rFonts w:ascii="Calibri" w:eastAsia="Times New Roman" w:hAnsi="Calibri"/>
          <w:b/>
          <w:bCs/>
          <w:sz w:val="30"/>
          <w:szCs w:val="30"/>
        </w:rPr>
        <w:t>Članak 2.</w:t>
      </w:r>
      <w:r w:rsidRPr="00CF266C">
        <w:rPr>
          <w:rFonts w:ascii="Calibri" w:eastAsia="Times New Roman" w:hAnsi="Calibri"/>
        </w:rPr>
        <w:br/>
      </w:r>
      <w:r w:rsidRPr="00CF266C">
        <w:rPr>
          <w:rFonts w:ascii="Calibri" w:eastAsia="Times New Roman" w:hAnsi="Calibri"/>
          <w:sz w:val="26"/>
          <w:szCs w:val="26"/>
        </w:rPr>
        <w:t xml:space="preserve">Predmetna nekretnina nalazi se na katastarskoj čestici broj ____, k.o. </w:t>
      </w:r>
      <w:proofErr w:type="spellStart"/>
      <w:r w:rsidRPr="00CF266C">
        <w:rPr>
          <w:rFonts w:ascii="Calibri" w:eastAsia="Times New Roman" w:hAnsi="Calibri"/>
          <w:sz w:val="26"/>
          <w:szCs w:val="26"/>
        </w:rPr>
        <w:t>Podgradina</w:t>
      </w:r>
      <w:proofErr w:type="spellEnd"/>
      <w:r w:rsidRPr="00CF266C">
        <w:rPr>
          <w:rFonts w:ascii="Calibri" w:eastAsia="Times New Roman" w:hAnsi="Calibri"/>
          <w:sz w:val="26"/>
          <w:szCs w:val="26"/>
        </w:rPr>
        <w:t>, i upisana je kao vlasništvo Republike Hrvatske. Općina Posedarje iskazuje interes za prijenos navedenog zemljišta u svoje vlasništvo radi provedbe mjera stambenog zbrinjavanja i demografske obnove lokalne zajednice.</w:t>
      </w:r>
    </w:p>
    <w:p w14:paraId="1561200B" w14:textId="77777777" w:rsidR="0099097A" w:rsidRDefault="0099097A" w:rsidP="0099097A">
      <w:pPr>
        <w:pStyle w:val="StandardWeb"/>
        <w:jc w:val="center"/>
        <w:rPr>
          <w:rFonts w:ascii="Calibri" w:eastAsia="Times New Roman" w:hAnsi="Calibri"/>
          <w:sz w:val="26"/>
          <w:szCs w:val="26"/>
        </w:rPr>
      </w:pPr>
      <w:r w:rsidRPr="00CF266C">
        <w:rPr>
          <w:rFonts w:ascii="Calibri" w:eastAsia="Times New Roman" w:hAnsi="Calibri"/>
        </w:rPr>
        <w:br/>
      </w:r>
      <w:r w:rsidRPr="00CF266C">
        <w:rPr>
          <w:rFonts w:ascii="Calibri" w:eastAsia="Times New Roman" w:hAnsi="Calibri"/>
          <w:b/>
          <w:bCs/>
          <w:sz w:val="30"/>
          <w:szCs w:val="30"/>
        </w:rPr>
        <w:t>Članak 3.</w:t>
      </w:r>
      <w:r w:rsidRPr="00CF266C">
        <w:rPr>
          <w:rFonts w:ascii="Calibri" w:eastAsia="Times New Roman" w:hAnsi="Calibri"/>
        </w:rPr>
        <w:br/>
      </w:r>
      <w:r w:rsidRPr="00CF266C">
        <w:rPr>
          <w:rFonts w:ascii="Calibri" w:eastAsia="Times New Roman" w:hAnsi="Calibri"/>
          <w:sz w:val="26"/>
          <w:szCs w:val="26"/>
        </w:rPr>
        <w:t>Zadužuje se općinski načelnik da bez od</w:t>
      </w:r>
      <w:r>
        <w:rPr>
          <w:rFonts w:ascii="Calibri" w:eastAsia="Times New Roman" w:hAnsi="Calibri"/>
          <w:sz w:val="26"/>
          <w:szCs w:val="26"/>
        </w:rPr>
        <w:t xml:space="preserve">gode </w:t>
      </w:r>
      <w:r w:rsidRPr="00CF266C">
        <w:rPr>
          <w:rFonts w:ascii="Calibri" w:eastAsia="Times New Roman" w:hAnsi="Calibri"/>
          <w:sz w:val="26"/>
          <w:szCs w:val="26"/>
        </w:rPr>
        <w:t>podnese zahtjev Ministarstvu prostornoga uređenja, graditeljstva i državne imovine za prijenos navedenog zemljišta u vlasništvo Općine Posedarje, uz priloženu dokumentaciju, idejni plan i obrazloženje javnog interesa.</w:t>
      </w:r>
    </w:p>
    <w:p w14:paraId="4A16F055" w14:textId="77777777" w:rsidR="0099097A" w:rsidRPr="00CF266C" w:rsidRDefault="0099097A" w:rsidP="0099097A">
      <w:pPr>
        <w:pStyle w:val="StandardWeb"/>
        <w:jc w:val="center"/>
        <w:rPr>
          <w:rStyle w:val="Naglaeno"/>
          <w:rFonts w:ascii="Calibri" w:hAnsi="Calibri"/>
        </w:rPr>
      </w:pPr>
      <w:r w:rsidRPr="00CF266C">
        <w:rPr>
          <w:rFonts w:ascii="Calibri" w:eastAsia="Times New Roman" w:hAnsi="Calibri"/>
        </w:rPr>
        <w:br/>
      </w:r>
      <w:r w:rsidRPr="00CF266C">
        <w:rPr>
          <w:rFonts w:ascii="Calibri" w:eastAsia="Times New Roman" w:hAnsi="Calibri"/>
          <w:b/>
          <w:bCs/>
          <w:sz w:val="30"/>
          <w:szCs w:val="30"/>
        </w:rPr>
        <w:t>Članak 4.</w:t>
      </w:r>
      <w:r w:rsidRPr="00CF266C">
        <w:rPr>
          <w:rFonts w:ascii="Calibri" w:eastAsia="Times New Roman" w:hAnsi="Calibri"/>
        </w:rPr>
        <w:br/>
      </w:r>
      <w:r w:rsidRPr="00CF266C">
        <w:rPr>
          <w:rFonts w:ascii="Calibri" w:eastAsia="Times New Roman" w:hAnsi="Calibri"/>
          <w:sz w:val="26"/>
          <w:szCs w:val="26"/>
        </w:rPr>
        <w:t>Nakon pozitivnog očitovanja i odobrenja Ministarstva, Općinsko vijeće će donijeti posebnu odluku o prihvatu nekretnine te pokrenuti odgovarajući postupak prenamjene zemljišta i parcelacije, sukladno prostorno-planskoj dokumentaciji.</w:t>
      </w:r>
      <w:r w:rsidRPr="00CF266C">
        <w:rPr>
          <w:rFonts w:ascii="Calibri" w:eastAsia="Times New Roman" w:hAnsi="Calibri"/>
        </w:rPr>
        <w:br/>
      </w:r>
    </w:p>
    <w:p w14:paraId="46DD0D5E" w14:textId="77777777" w:rsidR="00BC31A2" w:rsidRDefault="00BC31A2"/>
    <w:sectPr w:rsidR="00BC31A2" w:rsidSect="00990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7A"/>
    <w:rsid w:val="006D311D"/>
    <w:rsid w:val="0099097A"/>
    <w:rsid w:val="00B91492"/>
    <w:rsid w:val="00BC31A2"/>
    <w:rsid w:val="00DB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FC07"/>
  <w15:chartTrackingRefBased/>
  <w15:docId w15:val="{F7463191-50FA-4688-9D4E-6C633BF0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90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0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90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0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0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0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0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0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0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0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990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097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097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09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09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09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09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0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0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0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0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0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09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09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097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0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097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097A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99097A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9909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2025-11-05T09:14:00Z</dcterms:created>
  <dcterms:modified xsi:type="dcterms:W3CDTF">2025-11-05T09:14:00Z</dcterms:modified>
</cp:coreProperties>
</file>