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394" w14:textId="1157AAEA" w:rsidR="00310692" w:rsidRPr="005742E8" w:rsidRDefault="00310692" w:rsidP="00D445B9">
      <w:pPr>
        <w:rPr>
          <w:rFonts w:ascii="Arial" w:hAnsi="Arial" w:cs="Arial"/>
          <w:b/>
          <w:sz w:val="28"/>
          <w:szCs w:val="28"/>
        </w:rPr>
      </w:pPr>
      <w:r w:rsidRPr="005742E8">
        <w:rPr>
          <w:rFonts w:ascii="Arial" w:hAnsi="Arial" w:cs="Arial"/>
          <w:b/>
          <w:sz w:val="28"/>
          <w:szCs w:val="28"/>
        </w:rPr>
        <w:t>REPUBLIKA HRVATSKA</w:t>
      </w:r>
    </w:p>
    <w:p w14:paraId="71D72176" w14:textId="39CD3200" w:rsidR="00310692" w:rsidRPr="005742E8" w:rsidRDefault="00D445B9" w:rsidP="00D445B9">
      <w:pPr>
        <w:rPr>
          <w:rFonts w:ascii="Arial" w:hAnsi="Arial" w:cs="Arial"/>
          <w:b/>
          <w:sz w:val="28"/>
          <w:szCs w:val="28"/>
        </w:rPr>
      </w:pPr>
      <w:r w:rsidRPr="005742E8">
        <w:rPr>
          <w:rFonts w:ascii="Arial" w:hAnsi="Arial" w:cs="Arial"/>
          <w:b/>
          <w:sz w:val="28"/>
          <w:szCs w:val="28"/>
        </w:rPr>
        <w:t>ZADARSKA ŽUPANIJA</w:t>
      </w:r>
    </w:p>
    <w:p w14:paraId="6B935C92" w14:textId="77777777" w:rsidR="00D445B9" w:rsidRPr="005742E8" w:rsidRDefault="00D445B9" w:rsidP="00D445B9">
      <w:pPr>
        <w:rPr>
          <w:rFonts w:ascii="Arial" w:hAnsi="Arial" w:cs="Arial"/>
          <w:b/>
          <w:i/>
          <w:sz w:val="28"/>
          <w:szCs w:val="28"/>
          <w:lang w:val="fi-FI"/>
        </w:rPr>
      </w:pPr>
      <w:r w:rsidRPr="005742E8">
        <w:rPr>
          <w:rFonts w:ascii="Arial" w:hAnsi="Arial" w:cs="Arial"/>
          <w:b/>
          <w:sz w:val="28"/>
          <w:szCs w:val="28"/>
        </w:rPr>
        <w:t>OPĆINA POSEDARJE</w:t>
      </w:r>
      <w:r w:rsidR="00310692" w:rsidRPr="005742E8">
        <w:rPr>
          <w:rFonts w:ascii="Arial" w:hAnsi="Arial" w:cs="Arial"/>
          <w:b/>
          <w:i/>
          <w:sz w:val="28"/>
          <w:szCs w:val="28"/>
          <w:lang w:val="fi-FI"/>
        </w:rPr>
        <w:t xml:space="preserve"> </w:t>
      </w:r>
    </w:p>
    <w:p w14:paraId="652B9B49" w14:textId="11569B87" w:rsidR="00310692" w:rsidRPr="005742E8" w:rsidRDefault="00D445B9" w:rsidP="00BC59F0">
      <w:pPr>
        <w:spacing w:after="0"/>
        <w:rPr>
          <w:rFonts w:ascii="Arial" w:hAnsi="Arial" w:cs="Arial"/>
          <w:sz w:val="28"/>
          <w:szCs w:val="28"/>
        </w:rPr>
      </w:pPr>
      <w:r w:rsidRPr="005742E8">
        <w:rPr>
          <w:rFonts w:ascii="Arial" w:hAnsi="Arial" w:cs="Arial"/>
          <w:i/>
          <w:sz w:val="28"/>
          <w:szCs w:val="28"/>
          <w:lang w:val="fi-FI"/>
        </w:rPr>
        <w:t>23242</w:t>
      </w:r>
      <w:r w:rsidR="00310692" w:rsidRPr="005742E8">
        <w:rPr>
          <w:rFonts w:ascii="Arial" w:hAnsi="Arial" w:cs="Arial"/>
          <w:i/>
          <w:sz w:val="28"/>
          <w:szCs w:val="28"/>
          <w:lang w:val="fi-FI"/>
        </w:rPr>
        <w:t xml:space="preserve"> </w:t>
      </w:r>
      <w:r w:rsidRPr="005742E8">
        <w:rPr>
          <w:rFonts w:ascii="Arial" w:hAnsi="Arial" w:cs="Arial"/>
          <w:i/>
          <w:sz w:val="28"/>
          <w:szCs w:val="28"/>
          <w:lang w:val="fi-FI"/>
        </w:rPr>
        <w:t>Posedarje</w:t>
      </w:r>
      <w:r w:rsidR="00310692" w:rsidRPr="005742E8">
        <w:rPr>
          <w:rFonts w:ascii="Arial" w:hAnsi="Arial" w:cs="Arial"/>
          <w:i/>
          <w:sz w:val="28"/>
          <w:szCs w:val="28"/>
          <w:lang w:val="fi-FI"/>
        </w:rPr>
        <w:t xml:space="preserve">, </w:t>
      </w:r>
      <w:r w:rsidRPr="005742E8">
        <w:rPr>
          <w:rFonts w:ascii="Arial" w:hAnsi="Arial" w:cs="Arial"/>
          <w:i/>
          <w:sz w:val="28"/>
          <w:szCs w:val="28"/>
          <w:lang w:val="fi-FI"/>
        </w:rPr>
        <w:t>Trg Martina Po</w:t>
      </w:r>
      <w:r w:rsidR="00BC59F0" w:rsidRPr="005742E8">
        <w:rPr>
          <w:rFonts w:ascii="Arial" w:hAnsi="Arial" w:cs="Arial"/>
          <w:i/>
          <w:sz w:val="28"/>
          <w:szCs w:val="28"/>
          <w:lang w:val="fi-FI"/>
        </w:rPr>
        <w:t>sed</w:t>
      </w:r>
      <w:r w:rsidRPr="005742E8">
        <w:rPr>
          <w:rFonts w:ascii="Arial" w:hAnsi="Arial" w:cs="Arial"/>
          <w:i/>
          <w:sz w:val="28"/>
          <w:szCs w:val="28"/>
          <w:lang w:val="fi-FI"/>
        </w:rPr>
        <w:t>arskog 1</w:t>
      </w:r>
    </w:p>
    <w:p w14:paraId="54F11D41" w14:textId="0F533677" w:rsidR="00310692" w:rsidRPr="005742E8" w:rsidRDefault="00D445B9" w:rsidP="00BC59F0">
      <w:pPr>
        <w:spacing w:after="0" w:line="240" w:lineRule="auto"/>
        <w:rPr>
          <w:rFonts w:ascii="Arial" w:hAnsi="Arial" w:cs="Arial"/>
          <w:i/>
          <w:sz w:val="28"/>
          <w:szCs w:val="28"/>
          <w:lang w:val="fi-FI"/>
        </w:rPr>
      </w:pPr>
      <w:r w:rsidRPr="005742E8">
        <w:rPr>
          <w:rFonts w:ascii="Arial" w:hAnsi="Arial" w:cs="Arial"/>
          <w:i/>
          <w:sz w:val="28"/>
          <w:szCs w:val="28"/>
          <w:lang w:val="fi-FI"/>
        </w:rPr>
        <w:t>Telefon 023/266-180</w:t>
      </w:r>
      <w:r w:rsidR="00310692" w:rsidRPr="005742E8">
        <w:rPr>
          <w:rFonts w:ascii="Arial" w:hAnsi="Arial" w:cs="Arial"/>
          <w:i/>
          <w:sz w:val="28"/>
          <w:szCs w:val="28"/>
          <w:lang w:val="fi-FI"/>
        </w:rPr>
        <w:t xml:space="preserve">, </w:t>
      </w:r>
    </w:p>
    <w:p w14:paraId="40FC295E" w14:textId="065D3C97" w:rsidR="00310692" w:rsidRPr="005742E8" w:rsidRDefault="00D445B9" w:rsidP="00BC4CAE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fi-FI"/>
        </w:rPr>
      </w:pPr>
      <w:r w:rsidRPr="005742E8">
        <w:rPr>
          <w:rFonts w:ascii="Arial" w:hAnsi="Arial" w:cs="Arial"/>
          <w:b/>
          <w:i/>
          <w:sz w:val="28"/>
          <w:szCs w:val="28"/>
          <w:lang w:val="fi-FI"/>
        </w:rPr>
        <w:t>Općinsko</w:t>
      </w:r>
      <w:r w:rsidR="00310692" w:rsidRPr="005742E8">
        <w:rPr>
          <w:rFonts w:ascii="Arial" w:hAnsi="Arial" w:cs="Arial"/>
          <w:b/>
          <w:i/>
          <w:sz w:val="28"/>
          <w:szCs w:val="28"/>
          <w:lang w:val="fi-FI"/>
        </w:rPr>
        <w:t xml:space="preserve"> izborno povjerenstvo</w:t>
      </w:r>
    </w:p>
    <w:p w14:paraId="2E7CD2A4" w14:textId="77777777" w:rsidR="00310692" w:rsidRPr="005742E8" w:rsidRDefault="00310692" w:rsidP="00BC4CAE">
      <w:pPr>
        <w:spacing w:after="0" w:line="240" w:lineRule="auto"/>
        <w:rPr>
          <w:rFonts w:ascii="Arial" w:eastAsia="Times New Roman" w:hAnsi="Arial" w:cs="Arial"/>
          <w:color w:val="8E8E8E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color w:val="8E8E8E"/>
          <w:sz w:val="28"/>
          <w:szCs w:val="28"/>
          <w:lang w:eastAsia="hr-HR"/>
        </w:rPr>
        <w:t> </w:t>
      </w:r>
    </w:p>
    <w:p w14:paraId="59A329BB" w14:textId="011C2171" w:rsidR="00310692" w:rsidRPr="005742E8" w:rsidRDefault="005742E8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sz w:val="28"/>
          <w:szCs w:val="28"/>
          <w:lang w:eastAsia="hr-HR"/>
        </w:rPr>
        <w:t>Po</w:t>
      </w:r>
      <w:r w:rsidR="00262509" w:rsidRPr="005742E8">
        <w:rPr>
          <w:rFonts w:ascii="Arial" w:eastAsia="Times New Roman" w:hAnsi="Arial" w:cs="Arial"/>
          <w:sz w:val="28"/>
          <w:szCs w:val="28"/>
          <w:lang w:eastAsia="hr-HR"/>
        </w:rPr>
        <w:t>sedarje</w:t>
      </w:r>
      <w:r w:rsidR="00310692" w:rsidRPr="005742E8">
        <w:rPr>
          <w:rFonts w:ascii="Arial" w:eastAsia="Times New Roman" w:hAnsi="Arial" w:cs="Arial"/>
          <w:sz w:val="28"/>
          <w:szCs w:val="28"/>
          <w:lang w:eastAsia="hr-HR"/>
        </w:rPr>
        <w:t xml:space="preserve">, </w:t>
      </w:r>
      <w:r w:rsidR="00C632C4">
        <w:rPr>
          <w:rFonts w:ascii="Arial" w:eastAsia="Times New Roman" w:hAnsi="Arial" w:cs="Arial"/>
          <w:sz w:val="28"/>
          <w:szCs w:val="28"/>
          <w:lang w:eastAsia="hr-HR"/>
        </w:rPr>
        <w:t>31</w:t>
      </w:r>
      <w:r w:rsidR="00E83C92" w:rsidRPr="005742E8">
        <w:rPr>
          <w:rFonts w:ascii="Arial" w:eastAsia="Times New Roman" w:hAnsi="Arial" w:cs="Arial"/>
          <w:sz w:val="28"/>
          <w:szCs w:val="28"/>
          <w:lang w:eastAsia="hr-HR"/>
        </w:rPr>
        <w:t xml:space="preserve">. </w:t>
      </w:r>
      <w:r w:rsidR="00262509" w:rsidRPr="005742E8">
        <w:rPr>
          <w:rFonts w:ascii="Arial" w:eastAsia="Times New Roman" w:hAnsi="Arial" w:cs="Arial"/>
          <w:sz w:val="28"/>
          <w:szCs w:val="28"/>
          <w:lang w:eastAsia="hr-HR"/>
        </w:rPr>
        <w:t>kolovoza</w:t>
      </w:r>
      <w:r w:rsidR="00E83C92" w:rsidRPr="005742E8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="00310692" w:rsidRPr="005742E8">
        <w:rPr>
          <w:rFonts w:ascii="Arial" w:eastAsia="Times New Roman" w:hAnsi="Arial" w:cs="Arial"/>
          <w:sz w:val="28"/>
          <w:szCs w:val="28"/>
          <w:lang w:eastAsia="hr-HR"/>
        </w:rPr>
        <w:t>20</w:t>
      </w:r>
      <w:r w:rsidR="00262509" w:rsidRPr="005742E8">
        <w:rPr>
          <w:rFonts w:ascii="Arial" w:eastAsia="Times New Roman" w:hAnsi="Arial" w:cs="Arial"/>
          <w:sz w:val="28"/>
          <w:szCs w:val="28"/>
          <w:lang w:eastAsia="hr-HR"/>
        </w:rPr>
        <w:t>23</w:t>
      </w:r>
      <w:r w:rsidR="00310692" w:rsidRPr="005742E8">
        <w:rPr>
          <w:rFonts w:ascii="Arial" w:eastAsia="Times New Roman" w:hAnsi="Arial" w:cs="Arial"/>
          <w:sz w:val="28"/>
          <w:szCs w:val="28"/>
          <w:lang w:eastAsia="hr-HR"/>
        </w:rPr>
        <w:t>.</w:t>
      </w:r>
    </w:p>
    <w:p w14:paraId="26BBF250" w14:textId="134BA8ED" w:rsidR="005742E8" w:rsidRPr="005742E8" w:rsidRDefault="005742E8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589C58F9" w14:textId="77777777" w:rsidR="005742E8" w:rsidRPr="005742E8" w:rsidRDefault="005742E8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9567AF8" w14:textId="11C996A3" w:rsidR="00310692" w:rsidRPr="005742E8" w:rsidRDefault="005742E8" w:rsidP="00574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5742E8">
        <w:rPr>
          <w:rFonts w:ascii="Arial" w:eastAsia="Times New Roman" w:hAnsi="Arial" w:cs="Arial"/>
          <w:b/>
          <w:sz w:val="32"/>
          <w:szCs w:val="32"/>
          <w:lang w:eastAsia="hr-HR"/>
        </w:rPr>
        <w:t>O B A V</w:t>
      </w:r>
      <w:r w:rsidR="00C632C4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5742E8">
        <w:rPr>
          <w:rFonts w:ascii="Arial" w:eastAsia="Times New Roman" w:hAnsi="Arial" w:cs="Arial"/>
          <w:b/>
          <w:sz w:val="32"/>
          <w:szCs w:val="32"/>
          <w:lang w:eastAsia="hr-HR"/>
        </w:rPr>
        <w:t>J E S T</w:t>
      </w:r>
    </w:p>
    <w:p w14:paraId="45B84EBD" w14:textId="77777777" w:rsidR="00310692" w:rsidRPr="005742E8" w:rsidRDefault="00310692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14:paraId="4C9CEA1A" w14:textId="566489F1" w:rsidR="00C632C4" w:rsidRPr="00C632C4" w:rsidRDefault="00C632C4" w:rsidP="00C632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Vezano uz</w:t>
      </w:r>
      <w:r w:rsidR="005742E8" w:rsidRPr="005742E8">
        <w:rPr>
          <w:rFonts w:ascii="Arial" w:eastAsia="Times New Roman" w:hAnsi="Arial" w:cs="Arial"/>
          <w:sz w:val="28"/>
          <w:szCs w:val="28"/>
          <w:lang w:eastAsia="hr-HR"/>
        </w:rPr>
        <w:t xml:space="preserve"> provedbe izbora članova vijeća mjesnih odbora na području Općine Posedarje, </w:t>
      </w:r>
      <w:r>
        <w:rPr>
          <w:rFonts w:ascii="Arial" w:eastAsia="Times New Roman" w:hAnsi="Arial" w:cs="Arial"/>
          <w:sz w:val="28"/>
          <w:szCs w:val="28"/>
          <w:lang w:eastAsia="hr-HR"/>
        </w:rPr>
        <w:t>daje se obavjest: po</w:t>
      </w:r>
      <w:r w:rsidRPr="00C632C4">
        <w:rPr>
          <w:rFonts w:ascii="Arial" w:eastAsia="Times New Roman" w:hAnsi="Arial" w:cs="Arial"/>
          <w:sz w:val="28"/>
          <w:szCs w:val="28"/>
          <w:lang w:eastAsia="hr-HR"/>
        </w:rPr>
        <w:t xml:space="preserve"> jednog člana i zamjenika određuje većinska politička stranka odnosno političke stranke, odnosno izabrani predstavnici grupe birača u predstavničkom tijelu a po jednog člana i zamjenika određuje oporbena politička stranka odnosno stranke odnosno izabrani predstavnici grupe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birača u predstavničkom tijelu </w:t>
      </w:r>
      <w:r w:rsidRPr="00C632C4">
        <w:rPr>
          <w:rFonts w:ascii="Arial" w:eastAsia="Times New Roman" w:hAnsi="Arial" w:cs="Arial"/>
          <w:sz w:val="28"/>
          <w:szCs w:val="28"/>
          <w:lang w:eastAsia="hr-HR"/>
        </w:rPr>
        <w:t>sukladno stranačkom sastavu Općinskog vijeća</w:t>
      </w:r>
      <w:r>
        <w:rPr>
          <w:rFonts w:ascii="Arial" w:eastAsia="Times New Roman" w:hAnsi="Arial" w:cs="Arial"/>
          <w:sz w:val="28"/>
          <w:szCs w:val="28"/>
          <w:lang w:eastAsia="hr-HR"/>
        </w:rPr>
        <w:t>.</w:t>
      </w:r>
      <w:r w:rsidRPr="00C632C4">
        <w:t xml:space="preserve"> </w:t>
      </w:r>
      <w:r w:rsidRPr="00C632C4">
        <w:rPr>
          <w:rFonts w:ascii="Arial" w:eastAsia="Times New Roman" w:hAnsi="Arial" w:cs="Arial"/>
          <w:sz w:val="28"/>
          <w:szCs w:val="28"/>
          <w:lang w:eastAsia="hr-HR"/>
        </w:rPr>
        <w:t>Političke stranke dužne su odrediti članove pojedinih biračkih odbora i dostaviti njihova imena općinskom izbornom povjerenstvu najkasnije 12 dana prije dana održavanja izbora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– do 05.09.2023.g</w:t>
      </w:r>
      <w:r w:rsidRPr="00C632C4">
        <w:rPr>
          <w:rFonts w:ascii="Arial" w:eastAsia="Times New Roman" w:hAnsi="Arial" w:cs="Arial"/>
          <w:sz w:val="28"/>
          <w:szCs w:val="28"/>
          <w:lang w:eastAsia="hr-HR"/>
        </w:rPr>
        <w:t>. Ako političke stranke ne odrede, odnosno ako prijedlozi ne prispiju općinskom izbornom povjerenstvu u zadanom roku, općinsko izborno povjerenstvo će samostalno odrediti članove biračkih odbora.</w:t>
      </w:r>
    </w:p>
    <w:p w14:paraId="09AE184A" w14:textId="3ACDB380" w:rsidR="005742E8" w:rsidRPr="005742E8" w:rsidRDefault="00C632C4" w:rsidP="00C632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C632C4">
        <w:rPr>
          <w:rFonts w:ascii="Arial" w:eastAsia="Times New Roman" w:hAnsi="Arial" w:cs="Arial"/>
          <w:sz w:val="28"/>
          <w:szCs w:val="28"/>
          <w:lang w:eastAsia="hr-HR"/>
        </w:rPr>
        <w:t>Općinsko izborno povjerenstvo imenovat će predsjednika, potpredsjednika i članove biračkih odbora najkasnije 10 dana prije dana održavanja izbora.</w:t>
      </w:r>
    </w:p>
    <w:p w14:paraId="3E694228" w14:textId="77777777" w:rsidR="00310692" w:rsidRPr="005742E8" w:rsidRDefault="00310692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14:paraId="5A7B9475" w14:textId="6CEEB656" w:rsidR="00DA19C8" w:rsidRDefault="00310692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 </w:t>
      </w:r>
      <w:r w:rsidR="005742E8" w:rsidRPr="005742E8">
        <w:rPr>
          <w:rFonts w:ascii="Arial" w:eastAsia="Times New Roman" w:hAnsi="Arial" w:cs="Arial"/>
          <w:sz w:val="28"/>
          <w:szCs w:val="28"/>
          <w:lang w:eastAsia="hr-HR"/>
        </w:rPr>
        <w:t>K</w:t>
      </w:r>
      <w:bookmarkStart w:id="0" w:name="_GoBack"/>
      <w:bookmarkEnd w:id="0"/>
      <w:r w:rsidR="005742E8" w:rsidRPr="005742E8">
        <w:rPr>
          <w:rFonts w:ascii="Arial" w:eastAsia="Times New Roman" w:hAnsi="Arial" w:cs="Arial"/>
          <w:sz w:val="28"/>
          <w:szCs w:val="28"/>
          <w:lang w:eastAsia="hr-HR"/>
        </w:rPr>
        <w:t>ontakt Općinskog izbornog povjerenstva  gsm: 0</w:t>
      </w:r>
      <w:r w:rsidR="00C632C4">
        <w:rPr>
          <w:rFonts w:ascii="Arial" w:eastAsia="Times New Roman" w:hAnsi="Arial" w:cs="Arial"/>
          <w:sz w:val="28"/>
          <w:szCs w:val="28"/>
          <w:lang w:eastAsia="hr-HR"/>
        </w:rPr>
        <w:t>955079804</w:t>
      </w:r>
    </w:p>
    <w:p w14:paraId="055F1D1C" w14:textId="77777777" w:rsidR="00C632C4" w:rsidRDefault="00C632C4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0ED324F1" w14:textId="553CDB0F" w:rsidR="005742E8" w:rsidRDefault="005742E8" w:rsidP="00BC4C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1AACC06B" w14:textId="77777777" w:rsidR="005742E8" w:rsidRPr="005742E8" w:rsidRDefault="005742E8" w:rsidP="00BC4CAE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2E011F1D" w14:textId="2504FFD5" w:rsidR="00310692" w:rsidRPr="005742E8" w:rsidRDefault="00107E45" w:rsidP="00107E4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iCs/>
          <w:sz w:val="28"/>
          <w:szCs w:val="28"/>
          <w:lang w:eastAsia="hr-HR"/>
        </w:rPr>
        <w:t>PREDSJEDNICA</w:t>
      </w:r>
    </w:p>
    <w:p w14:paraId="7C135B5F" w14:textId="1EBB2596" w:rsidR="00310692" w:rsidRPr="005742E8" w:rsidRDefault="00D445B9" w:rsidP="00107E4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hr-HR"/>
        </w:rPr>
      </w:pPr>
      <w:r w:rsidRPr="005742E8">
        <w:rPr>
          <w:rFonts w:ascii="Arial" w:eastAsia="Times New Roman" w:hAnsi="Arial" w:cs="Arial"/>
          <w:sz w:val="28"/>
          <w:szCs w:val="28"/>
          <w:lang w:eastAsia="hr-HR"/>
        </w:rPr>
        <w:t>Vera Miočić</w:t>
      </w:r>
      <w:r w:rsidR="0059537E" w:rsidRPr="005742E8">
        <w:rPr>
          <w:rFonts w:ascii="Arial" w:eastAsia="Times New Roman" w:hAnsi="Arial" w:cs="Arial"/>
          <w:sz w:val="28"/>
          <w:szCs w:val="28"/>
          <w:lang w:eastAsia="hr-HR"/>
        </w:rPr>
        <w:t>, dipl</w:t>
      </w:r>
      <w:r w:rsidR="00310692" w:rsidRPr="005742E8">
        <w:rPr>
          <w:rFonts w:ascii="Arial" w:eastAsia="Times New Roman" w:hAnsi="Arial" w:cs="Arial"/>
          <w:sz w:val="28"/>
          <w:szCs w:val="28"/>
          <w:lang w:eastAsia="hr-HR"/>
        </w:rPr>
        <w:t>.iur.</w:t>
      </w:r>
    </w:p>
    <w:p w14:paraId="70627EC1" w14:textId="77777777" w:rsidR="00234D3D" w:rsidRPr="00BC59F0" w:rsidRDefault="00234D3D" w:rsidP="00BC4C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4D3D" w:rsidRPr="00BC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A1A"/>
    <w:multiLevelType w:val="hybridMultilevel"/>
    <w:tmpl w:val="9438D5A8"/>
    <w:lvl w:ilvl="0" w:tplc="4456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87"/>
    <w:multiLevelType w:val="hybridMultilevel"/>
    <w:tmpl w:val="CF1873C0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E535AF"/>
    <w:multiLevelType w:val="multilevel"/>
    <w:tmpl w:val="98160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C22A6"/>
    <w:multiLevelType w:val="hybridMultilevel"/>
    <w:tmpl w:val="34368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EDC"/>
    <w:multiLevelType w:val="hybridMultilevel"/>
    <w:tmpl w:val="01F2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61C8"/>
    <w:multiLevelType w:val="hybridMultilevel"/>
    <w:tmpl w:val="40F8B5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35A"/>
    <w:multiLevelType w:val="multilevel"/>
    <w:tmpl w:val="315E6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6739F1"/>
    <w:multiLevelType w:val="multilevel"/>
    <w:tmpl w:val="3642E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110BA4"/>
    <w:multiLevelType w:val="hybridMultilevel"/>
    <w:tmpl w:val="17E4C4AE"/>
    <w:lvl w:ilvl="0" w:tplc="D0AE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5D4"/>
    <w:multiLevelType w:val="hybridMultilevel"/>
    <w:tmpl w:val="18FCE27E"/>
    <w:lvl w:ilvl="0" w:tplc="CB9CA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20A55"/>
    <w:multiLevelType w:val="multilevel"/>
    <w:tmpl w:val="115AF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7F5C6E"/>
    <w:multiLevelType w:val="multilevel"/>
    <w:tmpl w:val="5CA6B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29"/>
    <w:rsid w:val="00007FEB"/>
    <w:rsid w:val="00010A7E"/>
    <w:rsid w:val="00015390"/>
    <w:rsid w:val="00036BC5"/>
    <w:rsid w:val="00053E7A"/>
    <w:rsid w:val="00062060"/>
    <w:rsid w:val="00074868"/>
    <w:rsid w:val="00075576"/>
    <w:rsid w:val="000850FD"/>
    <w:rsid w:val="000C4516"/>
    <w:rsid w:val="00107E45"/>
    <w:rsid w:val="0014152F"/>
    <w:rsid w:val="0015307C"/>
    <w:rsid w:val="00163CD8"/>
    <w:rsid w:val="00166EC3"/>
    <w:rsid w:val="00184AE4"/>
    <w:rsid w:val="00194846"/>
    <w:rsid w:val="001A4F4E"/>
    <w:rsid w:val="001B212D"/>
    <w:rsid w:val="001B7F39"/>
    <w:rsid w:val="001E4B57"/>
    <w:rsid w:val="001F30B4"/>
    <w:rsid w:val="0020555D"/>
    <w:rsid w:val="00234D3D"/>
    <w:rsid w:val="00252C24"/>
    <w:rsid w:val="00262509"/>
    <w:rsid w:val="002634B1"/>
    <w:rsid w:val="0027249F"/>
    <w:rsid w:val="002D5E7E"/>
    <w:rsid w:val="002E20B8"/>
    <w:rsid w:val="002E2FC5"/>
    <w:rsid w:val="002E4FA3"/>
    <w:rsid w:val="002F2E1A"/>
    <w:rsid w:val="00310692"/>
    <w:rsid w:val="00334494"/>
    <w:rsid w:val="00337988"/>
    <w:rsid w:val="0034448D"/>
    <w:rsid w:val="0036080E"/>
    <w:rsid w:val="00380317"/>
    <w:rsid w:val="003812E0"/>
    <w:rsid w:val="00381848"/>
    <w:rsid w:val="00397EF1"/>
    <w:rsid w:val="003A4BD6"/>
    <w:rsid w:val="003B3222"/>
    <w:rsid w:val="003E29FE"/>
    <w:rsid w:val="00402788"/>
    <w:rsid w:val="004054A3"/>
    <w:rsid w:val="00414811"/>
    <w:rsid w:val="00433C90"/>
    <w:rsid w:val="004A5CBA"/>
    <w:rsid w:val="004B288D"/>
    <w:rsid w:val="004C14BC"/>
    <w:rsid w:val="004C73DD"/>
    <w:rsid w:val="004E794D"/>
    <w:rsid w:val="004F2207"/>
    <w:rsid w:val="00501FF8"/>
    <w:rsid w:val="00524CAA"/>
    <w:rsid w:val="005742E8"/>
    <w:rsid w:val="00583DE8"/>
    <w:rsid w:val="0059537E"/>
    <w:rsid w:val="00597B77"/>
    <w:rsid w:val="005A462A"/>
    <w:rsid w:val="005D476A"/>
    <w:rsid w:val="005E6C5E"/>
    <w:rsid w:val="005F0141"/>
    <w:rsid w:val="0062646F"/>
    <w:rsid w:val="00626B10"/>
    <w:rsid w:val="00634AFF"/>
    <w:rsid w:val="006433B7"/>
    <w:rsid w:val="00656E1F"/>
    <w:rsid w:val="00670872"/>
    <w:rsid w:val="00683469"/>
    <w:rsid w:val="00691633"/>
    <w:rsid w:val="00693AF6"/>
    <w:rsid w:val="00693FF2"/>
    <w:rsid w:val="006953D5"/>
    <w:rsid w:val="006C4292"/>
    <w:rsid w:val="006F2414"/>
    <w:rsid w:val="0071080F"/>
    <w:rsid w:val="00713EE6"/>
    <w:rsid w:val="007224A4"/>
    <w:rsid w:val="007415F3"/>
    <w:rsid w:val="00742601"/>
    <w:rsid w:val="00784BBE"/>
    <w:rsid w:val="007B263B"/>
    <w:rsid w:val="007F57A6"/>
    <w:rsid w:val="007F5CCB"/>
    <w:rsid w:val="00823411"/>
    <w:rsid w:val="008248A8"/>
    <w:rsid w:val="008419CD"/>
    <w:rsid w:val="00847907"/>
    <w:rsid w:val="0087129B"/>
    <w:rsid w:val="008A04B6"/>
    <w:rsid w:val="008A5FAE"/>
    <w:rsid w:val="008B4A4C"/>
    <w:rsid w:val="008C2F32"/>
    <w:rsid w:val="008C7604"/>
    <w:rsid w:val="008C7731"/>
    <w:rsid w:val="008E1188"/>
    <w:rsid w:val="008E3824"/>
    <w:rsid w:val="009413FF"/>
    <w:rsid w:val="0094335C"/>
    <w:rsid w:val="00945738"/>
    <w:rsid w:val="00956A78"/>
    <w:rsid w:val="009602C9"/>
    <w:rsid w:val="00961DBC"/>
    <w:rsid w:val="00967F29"/>
    <w:rsid w:val="00982229"/>
    <w:rsid w:val="00985A22"/>
    <w:rsid w:val="009873AA"/>
    <w:rsid w:val="00991364"/>
    <w:rsid w:val="009B364E"/>
    <w:rsid w:val="009F217A"/>
    <w:rsid w:val="009F2DCF"/>
    <w:rsid w:val="009F43AB"/>
    <w:rsid w:val="00A12322"/>
    <w:rsid w:val="00A27AA4"/>
    <w:rsid w:val="00A33EAB"/>
    <w:rsid w:val="00A52DEE"/>
    <w:rsid w:val="00A96001"/>
    <w:rsid w:val="00AD5254"/>
    <w:rsid w:val="00AE4F81"/>
    <w:rsid w:val="00B04B0D"/>
    <w:rsid w:val="00B20C11"/>
    <w:rsid w:val="00B35AC4"/>
    <w:rsid w:val="00B464C4"/>
    <w:rsid w:val="00B65A3E"/>
    <w:rsid w:val="00BA0C7C"/>
    <w:rsid w:val="00BA3005"/>
    <w:rsid w:val="00BA72A2"/>
    <w:rsid w:val="00BB7FC8"/>
    <w:rsid w:val="00BC4CAE"/>
    <w:rsid w:val="00BC59F0"/>
    <w:rsid w:val="00BD2ED1"/>
    <w:rsid w:val="00C06B6D"/>
    <w:rsid w:val="00C45CDD"/>
    <w:rsid w:val="00C632C4"/>
    <w:rsid w:val="00C74C27"/>
    <w:rsid w:val="00CA2CFF"/>
    <w:rsid w:val="00CC2DF0"/>
    <w:rsid w:val="00D16A90"/>
    <w:rsid w:val="00D24822"/>
    <w:rsid w:val="00D41733"/>
    <w:rsid w:val="00D445B9"/>
    <w:rsid w:val="00D4479C"/>
    <w:rsid w:val="00D52F69"/>
    <w:rsid w:val="00D77003"/>
    <w:rsid w:val="00D853EB"/>
    <w:rsid w:val="00DA19C8"/>
    <w:rsid w:val="00DA71F0"/>
    <w:rsid w:val="00DB4E0B"/>
    <w:rsid w:val="00DF4EA3"/>
    <w:rsid w:val="00E2096C"/>
    <w:rsid w:val="00E340C4"/>
    <w:rsid w:val="00E52E31"/>
    <w:rsid w:val="00E74C0B"/>
    <w:rsid w:val="00E77164"/>
    <w:rsid w:val="00E82F23"/>
    <w:rsid w:val="00E83466"/>
    <w:rsid w:val="00E83C92"/>
    <w:rsid w:val="00F13223"/>
    <w:rsid w:val="00F32E6C"/>
    <w:rsid w:val="00F46A86"/>
    <w:rsid w:val="00F46EF5"/>
    <w:rsid w:val="00F470AF"/>
    <w:rsid w:val="00F6694A"/>
    <w:rsid w:val="00F77402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88CE"/>
  <w15:docId w15:val="{F483094B-0677-4B09-809C-4AA5E675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,Paragraph,List Paragraph Red"/>
    <w:basedOn w:val="Normal"/>
    <w:link w:val="ListParagraphChar"/>
    <w:uiPriority w:val="34"/>
    <w:qFormat/>
    <w:rsid w:val="00945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0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"/>
    <w:link w:val="ListParagraph"/>
    <w:uiPriority w:val="34"/>
    <w:rsid w:val="00414811"/>
  </w:style>
  <w:style w:type="character" w:styleId="CommentReference">
    <w:name w:val="annotation reference"/>
    <w:basedOn w:val="DefaultParagraphFont"/>
    <w:uiPriority w:val="99"/>
    <w:semiHidden/>
    <w:unhideWhenUsed/>
    <w:rsid w:val="0082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A8"/>
    <w:rPr>
      <w:b/>
      <w:bCs/>
      <w:sz w:val="20"/>
      <w:szCs w:val="20"/>
    </w:rPr>
  </w:style>
  <w:style w:type="paragraph" w:styleId="NoSpacing">
    <w:name w:val="No Spacing"/>
    <w:uiPriority w:val="1"/>
    <w:qFormat/>
    <w:rsid w:val="00337988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Šoštarec</dc:creator>
  <cp:lastModifiedBy>juo posedarje</cp:lastModifiedBy>
  <cp:revision>7</cp:revision>
  <cp:lastPrinted>2023-08-17T09:53:00Z</cp:lastPrinted>
  <dcterms:created xsi:type="dcterms:W3CDTF">2023-08-07T09:21:00Z</dcterms:created>
  <dcterms:modified xsi:type="dcterms:W3CDTF">2023-08-31T11:40:00Z</dcterms:modified>
</cp:coreProperties>
</file>