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D9" w:rsidRPr="00FB1B95" w:rsidRDefault="00FB1B95" w:rsidP="00FB1B95">
      <w:pPr>
        <w:pStyle w:val="Bezproreda"/>
        <w:rPr>
          <w:b/>
        </w:rPr>
      </w:pPr>
      <w:r w:rsidRPr="00FB1B95">
        <w:rPr>
          <w:b/>
        </w:rPr>
        <w:t>REPUBLIKA HRVATSKA</w:t>
      </w:r>
    </w:p>
    <w:p w:rsidR="00FB1B95" w:rsidRPr="00FB1B95" w:rsidRDefault="00FB1B95" w:rsidP="00FB1B95">
      <w:pPr>
        <w:pStyle w:val="Bezproreda"/>
        <w:rPr>
          <w:b/>
        </w:rPr>
      </w:pPr>
      <w:r w:rsidRPr="00FB1B95">
        <w:rPr>
          <w:b/>
        </w:rPr>
        <w:t>ZADARSKA ŽUPANIJA</w:t>
      </w:r>
    </w:p>
    <w:p w:rsidR="00FB1B95" w:rsidRPr="00FB1B95" w:rsidRDefault="00FB1B95" w:rsidP="00FB1B95">
      <w:pPr>
        <w:pStyle w:val="Bezproreda"/>
        <w:rPr>
          <w:b/>
        </w:rPr>
      </w:pPr>
      <w:r w:rsidRPr="00FB1B95">
        <w:rPr>
          <w:b/>
        </w:rPr>
        <w:t>OPĆINA POSEDARJE</w:t>
      </w:r>
    </w:p>
    <w:p w:rsidR="00FB1B95" w:rsidRDefault="00FB1B95" w:rsidP="00FB1B95">
      <w:pPr>
        <w:pStyle w:val="Bezproreda"/>
        <w:rPr>
          <w:b/>
        </w:rPr>
      </w:pPr>
    </w:p>
    <w:p w:rsidR="00FB1B95" w:rsidRDefault="00FB1B95" w:rsidP="00FB1B95">
      <w:pPr>
        <w:pStyle w:val="Bezproreda"/>
        <w:rPr>
          <w:b/>
        </w:rPr>
      </w:pPr>
    </w:p>
    <w:p w:rsidR="00FB1B95" w:rsidRDefault="00FB1B95" w:rsidP="00FB1B95">
      <w:pPr>
        <w:pStyle w:val="Bezproreda"/>
        <w:jc w:val="center"/>
        <w:rPr>
          <w:b/>
        </w:rPr>
      </w:pPr>
      <w:r>
        <w:rPr>
          <w:b/>
        </w:rPr>
        <w:t>Popis donacija Općine Posedarje u razdoblju</w:t>
      </w:r>
    </w:p>
    <w:p w:rsidR="00FB1B95" w:rsidRDefault="00FB1B95" w:rsidP="00FB1B95">
      <w:pPr>
        <w:pStyle w:val="Bezproreda"/>
        <w:jc w:val="center"/>
        <w:rPr>
          <w:b/>
        </w:rPr>
      </w:pPr>
      <w:r>
        <w:rPr>
          <w:b/>
        </w:rPr>
        <w:t xml:space="preserve"> od 01.siječnja do </w:t>
      </w:r>
      <w:r w:rsidR="00BF12A2">
        <w:rPr>
          <w:b/>
        </w:rPr>
        <w:t>31.12.</w:t>
      </w:r>
      <w:r>
        <w:rPr>
          <w:b/>
        </w:rPr>
        <w:t xml:space="preserve"> 201</w:t>
      </w:r>
      <w:r w:rsidR="003C1CBC">
        <w:rPr>
          <w:b/>
        </w:rPr>
        <w:t>9</w:t>
      </w:r>
      <w:r>
        <w:rPr>
          <w:b/>
        </w:rPr>
        <w:t>.godine</w:t>
      </w:r>
    </w:p>
    <w:p w:rsidR="00FB1B95" w:rsidRDefault="00FB1B95" w:rsidP="00FB1B95">
      <w:pPr>
        <w:pStyle w:val="Bezproreda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2"/>
        <w:gridCol w:w="30"/>
        <w:gridCol w:w="15"/>
        <w:gridCol w:w="15"/>
        <w:gridCol w:w="2370"/>
      </w:tblGrid>
      <w:tr w:rsidR="00FB1B95" w:rsidTr="003C1CBC">
        <w:trPr>
          <w:trHeight w:val="780"/>
        </w:trPr>
        <w:tc>
          <w:tcPr>
            <w:tcW w:w="5572" w:type="dxa"/>
            <w:gridSpan w:val="4"/>
          </w:tcPr>
          <w:p w:rsidR="00FB1B95" w:rsidRDefault="00FB1B95" w:rsidP="00AE4350">
            <w:pPr>
              <w:pStyle w:val="Bezproreda"/>
              <w:ind w:left="46"/>
              <w:jc w:val="left"/>
              <w:rPr>
                <w:b/>
              </w:rPr>
            </w:pPr>
            <w:r>
              <w:rPr>
                <w:b/>
              </w:rPr>
              <w:t>NAZIV KORISNIKA SREDSTAVA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2370" w:type="dxa"/>
            <w:shd w:val="clear" w:color="auto" w:fill="auto"/>
          </w:tcPr>
          <w:p w:rsidR="00FB1B95" w:rsidRDefault="00FB1B95" w:rsidP="00AE4350">
            <w:pPr>
              <w:rPr>
                <w:b/>
              </w:rPr>
            </w:pPr>
            <w:r>
              <w:rPr>
                <w:b/>
              </w:rPr>
              <w:t>IZNOS</w:t>
            </w:r>
          </w:p>
        </w:tc>
      </w:tr>
      <w:tr w:rsidR="00F41C81" w:rsidTr="003C1CBC">
        <w:trPr>
          <w:trHeight w:val="323"/>
        </w:trPr>
        <w:tc>
          <w:tcPr>
            <w:tcW w:w="7942" w:type="dxa"/>
            <w:gridSpan w:val="5"/>
            <w:shd w:val="clear" w:color="auto" w:fill="EEECE1" w:themeFill="background2"/>
          </w:tcPr>
          <w:p w:rsidR="00F41C81" w:rsidRDefault="00F41C81" w:rsidP="00AE4350">
            <w:pPr>
              <w:ind w:left="0"/>
              <w:rPr>
                <w:b/>
              </w:rPr>
            </w:pPr>
            <w:r>
              <w:rPr>
                <w:b/>
              </w:rPr>
              <w:t>Donacije za rad političkih stranaka</w:t>
            </w:r>
          </w:p>
        </w:tc>
      </w:tr>
      <w:tr w:rsidR="00F41C81" w:rsidTr="003C1CBC">
        <w:trPr>
          <w:trHeight w:val="323"/>
        </w:trPr>
        <w:tc>
          <w:tcPr>
            <w:tcW w:w="5512" w:type="dxa"/>
            <w:shd w:val="clear" w:color="auto" w:fill="FFFFFF" w:themeFill="background1"/>
          </w:tcPr>
          <w:p w:rsidR="00F41C81" w:rsidRPr="00F41C81" w:rsidRDefault="00F41C81" w:rsidP="00AE4350">
            <w:pPr>
              <w:ind w:left="0"/>
            </w:pPr>
            <w:r>
              <w:t xml:space="preserve">Hrvatska demokratska zajednica </w:t>
            </w: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F41C81" w:rsidRPr="00F41C81" w:rsidRDefault="003C1CBC" w:rsidP="00F41C81">
            <w:pPr>
              <w:ind w:left="0"/>
              <w:jc w:val="right"/>
            </w:pPr>
            <w:r>
              <w:t>10.500,00</w:t>
            </w:r>
          </w:p>
        </w:tc>
      </w:tr>
      <w:tr w:rsidR="00F41C81" w:rsidTr="003C1CBC">
        <w:trPr>
          <w:trHeight w:val="323"/>
        </w:trPr>
        <w:tc>
          <w:tcPr>
            <w:tcW w:w="5512" w:type="dxa"/>
            <w:shd w:val="clear" w:color="auto" w:fill="FFFFFF" w:themeFill="background1"/>
          </w:tcPr>
          <w:p w:rsidR="00F41C81" w:rsidRPr="00F41C81" w:rsidRDefault="00F41C81" w:rsidP="00AE4350">
            <w:pPr>
              <w:ind w:left="0"/>
            </w:pPr>
            <w:proofErr w:type="spellStart"/>
            <w:r w:rsidRPr="00F41C81">
              <w:t>Modes</w:t>
            </w:r>
            <w:proofErr w:type="spellEnd"/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F41C81" w:rsidRPr="00F41C81" w:rsidRDefault="00F41C81" w:rsidP="00F41C81">
            <w:pPr>
              <w:ind w:left="0"/>
              <w:jc w:val="right"/>
            </w:pPr>
            <w:r w:rsidRPr="00F41C81">
              <w:t>1.500,00</w:t>
            </w:r>
          </w:p>
        </w:tc>
      </w:tr>
      <w:tr w:rsidR="003C1CBC" w:rsidTr="003C1CBC">
        <w:trPr>
          <w:trHeight w:val="323"/>
        </w:trPr>
        <w:tc>
          <w:tcPr>
            <w:tcW w:w="5512" w:type="dxa"/>
            <w:shd w:val="clear" w:color="auto" w:fill="FFFFFF" w:themeFill="background1"/>
          </w:tcPr>
          <w:p w:rsidR="003C1CBC" w:rsidRPr="00F41C81" w:rsidRDefault="003C1CBC" w:rsidP="00AE4350">
            <w:pPr>
              <w:ind w:left="0"/>
            </w:pPr>
            <w:r>
              <w:t>Hrvatska narodna stranka</w:t>
            </w: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3C1CBC" w:rsidRPr="00F41C81" w:rsidRDefault="003C1CBC" w:rsidP="00F41C81">
            <w:pPr>
              <w:ind w:left="0"/>
              <w:jc w:val="right"/>
            </w:pPr>
            <w:r>
              <w:t>1.575,00</w:t>
            </w:r>
          </w:p>
        </w:tc>
      </w:tr>
      <w:tr w:rsidR="003C1CBC" w:rsidTr="003C1CBC">
        <w:trPr>
          <w:trHeight w:val="323"/>
        </w:trPr>
        <w:tc>
          <w:tcPr>
            <w:tcW w:w="5512" w:type="dxa"/>
            <w:shd w:val="clear" w:color="auto" w:fill="FFFFFF" w:themeFill="background1"/>
          </w:tcPr>
          <w:p w:rsidR="003C1CBC" w:rsidRPr="00F41C81" w:rsidRDefault="003C1CBC" w:rsidP="00AE4350">
            <w:pPr>
              <w:ind w:left="0"/>
            </w:pPr>
            <w:r>
              <w:t xml:space="preserve">Nezavisni vijećnik Dražen </w:t>
            </w:r>
            <w:proofErr w:type="spellStart"/>
            <w:r>
              <w:t>Dežmalj</w:t>
            </w:r>
            <w:proofErr w:type="spellEnd"/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3C1CBC" w:rsidRPr="00F41C81" w:rsidRDefault="003C1CBC" w:rsidP="00F41C81">
            <w:pPr>
              <w:ind w:left="0"/>
              <w:jc w:val="right"/>
            </w:pPr>
            <w:r>
              <w:t>1.500,00</w:t>
            </w:r>
          </w:p>
        </w:tc>
      </w:tr>
      <w:tr w:rsidR="003C1CBC" w:rsidTr="003C1CBC">
        <w:trPr>
          <w:trHeight w:val="323"/>
        </w:trPr>
        <w:tc>
          <w:tcPr>
            <w:tcW w:w="5512" w:type="dxa"/>
            <w:shd w:val="clear" w:color="auto" w:fill="FFFFFF" w:themeFill="background1"/>
          </w:tcPr>
          <w:p w:rsidR="003C1CBC" w:rsidRPr="00F41C81" w:rsidRDefault="003C1CBC" w:rsidP="00AE4350">
            <w:pPr>
              <w:ind w:left="0"/>
            </w:pPr>
            <w:r>
              <w:t>Nezavisni vijećnik Marko Brala</w:t>
            </w: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3C1CBC" w:rsidRPr="00F41C81" w:rsidRDefault="003C1CBC" w:rsidP="00F41C81">
            <w:pPr>
              <w:ind w:left="0"/>
              <w:jc w:val="right"/>
            </w:pPr>
            <w:r>
              <w:t>1.500,00</w:t>
            </w:r>
          </w:p>
        </w:tc>
      </w:tr>
      <w:tr w:rsidR="003C1CBC" w:rsidTr="003C1CBC">
        <w:trPr>
          <w:trHeight w:val="323"/>
        </w:trPr>
        <w:tc>
          <w:tcPr>
            <w:tcW w:w="5512" w:type="dxa"/>
            <w:shd w:val="clear" w:color="auto" w:fill="FFFFFF" w:themeFill="background1"/>
          </w:tcPr>
          <w:p w:rsidR="003C1CBC" w:rsidRPr="00F41C81" w:rsidRDefault="003C1CBC" w:rsidP="00AE4350">
            <w:pPr>
              <w:ind w:left="0"/>
            </w:pPr>
            <w:r>
              <w:t>Nezavisni vijećnik Ivan Klanac</w:t>
            </w: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3C1CBC" w:rsidRPr="00F41C81" w:rsidRDefault="003C1CBC" w:rsidP="003C1CBC">
            <w:pPr>
              <w:ind w:left="0"/>
              <w:jc w:val="right"/>
            </w:pPr>
            <w:r>
              <w:t>1.500,00</w:t>
            </w:r>
          </w:p>
        </w:tc>
      </w:tr>
      <w:tr w:rsidR="003C1CBC" w:rsidTr="003C1CBC">
        <w:trPr>
          <w:trHeight w:val="323"/>
        </w:trPr>
        <w:tc>
          <w:tcPr>
            <w:tcW w:w="5512" w:type="dxa"/>
            <w:shd w:val="clear" w:color="auto" w:fill="FFFFFF" w:themeFill="background1"/>
          </w:tcPr>
          <w:p w:rsidR="003C1CBC" w:rsidRPr="00F41C81" w:rsidRDefault="003C1CBC" w:rsidP="00AE4350">
            <w:pPr>
              <w:ind w:left="0"/>
            </w:pPr>
            <w:r>
              <w:t xml:space="preserve">Nezavisni vijećnik Boris </w:t>
            </w:r>
            <w:proofErr w:type="spellStart"/>
            <w:r>
              <w:t>Magaš</w:t>
            </w:r>
            <w:proofErr w:type="spellEnd"/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3C1CBC" w:rsidRPr="00F41C81" w:rsidRDefault="003C1CBC" w:rsidP="00F41C81">
            <w:pPr>
              <w:ind w:left="0"/>
              <w:jc w:val="right"/>
            </w:pPr>
            <w:r>
              <w:t>1.500,00</w:t>
            </w:r>
          </w:p>
        </w:tc>
      </w:tr>
      <w:tr w:rsidR="003C1CBC" w:rsidTr="003C1CBC">
        <w:trPr>
          <w:trHeight w:val="323"/>
        </w:trPr>
        <w:tc>
          <w:tcPr>
            <w:tcW w:w="5512" w:type="dxa"/>
            <w:shd w:val="clear" w:color="auto" w:fill="FFFFFF" w:themeFill="background1"/>
          </w:tcPr>
          <w:p w:rsidR="003C1CBC" w:rsidRPr="00F41C81" w:rsidRDefault="003C1CBC" w:rsidP="00AE4350">
            <w:pPr>
              <w:ind w:left="0"/>
            </w:pPr>
            <w:r>
              <w:t>Nezavisni vijećnik Zoran Nekić</w:t>
            </w: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3C1CBC" w:rsidRPr="00F41C81" w:rsidRDefault="003C1CBC" w:rsidP="00F41C81">
            <w:pPr>
              <w:ind w:left="0"/>
              <w:jc w:val="right"/>
            </w:pPr>
            <w:r>
              <w:t>1.500,00</w:t>
            </w:r>
          </w:p>
        </w:tc>
      </w:tr>
      <w:tr w:rsidR="007B3F3F" w:rsidTr="003C1CBC">
        <w:trPr>
          <w:trHeight w:val="555"/>
        </w:trPr>
        <w:tc>
          <w:tcPr>
            <w:tcW w:w="7942" w:type="dxa"/>
            <w:gridSpan w:val="5"/>
            <w:shd w:val="clear" w:color="auto" w:fill="EEECE1" w:themeFill="background2"/>
          </w:tcPr>
          <w:p w:rsidR="007B3F3F" w:rsidRDefault="007B3F3F" w:rsidP="00AE4350">
            <w:pPr>
              <w:ind w:left="0"/>
              <w:rPr>
                <w:b/>
              </w:rPr>
            </w:pPr>
            <w:r>
              <w:rPr>
                <w:b/>
              </w:rPr>
              <w:t>Vatrogasna zaštita, civilna zaštita</w:t>
            </w:r>
          </w:p>
        </w:tc>
      </w:tr>
      <w:tr w:rsidR="007B3F3F" w:rsidTr="003C1CBC">
        <w:trPr>
          <w:trHeight w:val="660"/>
        </w:trPr>
        <w:tc>
          <w:tcPr>
            <w:tcW w:w="5557" w:type="dxa"/>
            <w:gridSpan w:val="3"/>
            <w:tcBorders>
              <w:bottom w:val="single" w:sz="4" w:space="0" w:color="auto"/>
            </w:tcBorders>
          </w:tcPr>
          <w:p w:rsidR="007B3F3F" w:rsidRPr="007B3F3F" w:rsidRDefault="007B3F3F" w:rsidP="00AE4350">
            <w:pPr>
              <w:ind w:left="0"/>
            </w:pPr>
            <w:r w:rsidRPr="007B3F3F">
              <w:t>Dobrovoljno vatrogasno društvo Posedarje</w:t>
            </w:r>
          </w:p>
        </w:tc>
        <w:tc>
          <w:tcPr>
            <w:tcW w:w="2385" w:type="dxa"/>
            <w:gridSpan w:val="2"/>
          </w:tcPr>
          <w:p w:rsidR="007B3F3F" w:rsidRPr="007B3F3F" w:rsidRDefault="003C1CBC" w:rsidP="007E23C1">
            <w:pPr>
              <w:ind w:left="0"/>
              <w:jc w:val="right"/>
            </w:pPr>
            <w:r>
              <w:t>130.000,00</w:t>
            </w:r>
          </w:p>
        </w:tc>
      </w:tr>
      <w:tr w:rsidR="00F41C81" w:rsidTr="003C1CBC">
        <w:trPr>
          <w:trHeight w:val="660"/>
        </w:trPr>
        <w:tc>
          <w:tcPr>
            <w:tcW w:w="5557" w:type="dxa"/>
            <w:gridSpan w:val="3"/>
            <w:tcBorders>
              <w:bottom w:val="single" w:sz="4" w:space="0" w:color="auto"/>
            </w:tcBorders>
          </w:tcPr>
          <w:p w:rsidR="00F41C81" w:rsidRPr="007B3F3F" w:rsidRDefault="00F41C81" w:rsidP="00AE4350">
            <w:pPr>
              <w:ind w:left="0"/>
            </w:pPr>
            <w:r>
              <w:t>Hrvatska gorska služba spašavanja (HGSS)</w:t>
            </w:r>
          </w:p>
        </w:tc>
        <w:tc>
          <w:tcPr>
            <w:tcW w:w="2385" w:type="dxa"/>
            <w:gridSpan w:val="2"/>
          </w:tcPr>
          <w:p w:rsidR="00F41C81" w:rsidRDefault="00F41C81" w:rsidP="007E23C1">
            <w:pPr>
              <w:ind w:left="0"/>
              <w:jc w:val="right"/>
            </w:pPr>
            <w:r>
              <w:t>5.000,00</w:t>
            </w:r>
          </w:p>
        </w:tc>
      </w:tr>
      <w:tr w:rsidR="007B3F3F" w:rsidTr="003C1CBC">
        <w:trPr>
          <w:trHeight w:val="615"/>
        </w:trPr>
        <w:tc>
          <w:tcPr>
            <w:tcW w:w="7942" w:type="dxa"/>
            <w:gridSpan w:val="5"/>
            <w:shd w:val="clear" w:color="auto" w:fill="EEECE1" w:themeFill="background2"/>
          </w:tcPr>
          <w:p w:rsidR="007B3F3F" w:rsidRDefault="007B3F3F" w:rsidP="00AE4350">
            <w:pPr>
              <w:ind w:left="46"/>
              <w:rPr>
                <w:b/>
              </w:rPr>
            </w:pPr>
            <w:r>
              <w:rPr>
                <w:b/>
              </w:rPr>
              <w:t>KULTURA</w:t>
            </w:r>
          </w:p>
        </w:tc>
      </w:tr>
      <w:tr w:rsidR="007B3F3F" w:rsidTr="003C1CBC">
        <w:trPr>
          <w:trHeight w:val="533"/>
        </w:trPr>
        <w:tc>
          <w:tcPr>
            <w:tcW w:w="5557" w:type="dxa"/>
            <w:gridSpan w:val="3"/>
            <w:tcBorders>
              <w:bottom w:val="single" w:sz="4" w:space="0" w:color="auto"/>
            </w:tcBorders>
          </w:tcPr>
          <w:p w:rsidR="007B3F3F" w:rsidRPr="007B3F3F" w:rsidRDefault="007B3F3F" w:rsidP="00AE4350">
            <w:pPr>
              <w:ind w:left="0"/>
            </w:pPr>
            <w:r w:rsidRPr="007B3F3F">
              <w:t xml:space="preserve">Kulturno umjetničko društvo Sokolovi iz </w:t>
            </w:r>
            <w:proofErr w:type="spellStart"/>
            <w:r w:rsidRPr="007B3F3F">
              <w:t>Slivnice</w:t>
            </w:r>
            <w:proofErr w:type="spellEnd"/>
          </w:p>
        </w:tc>
        <w:tc>
          <w:tcPr>
            <w:tcW w:w="2385" w:type="dxa"/>
            <w:gridSpan w:val="2"/>
          </w:tcPr>
          <w:p w:rsidR="007B3F3F" w:rsidRPr="007B3F3F" w:rsidRDefault="003C1CBC" w:rsidP="00AE4350">
            <w:pPr>
              <w:ind w:left="0"/>
              <w:jc w:val="right"/>
            </w:pPr>
            <w:r>
              <w:t>9.500,00</w:t>
            </w:r>
          </w:p>
        </w:tc>
      </w:tr>
      <w:tr w:rsidR="007B3F3F" w:rsidTr="003C1CBC">
        <w:trPr>
          <w:trHeight w:val="485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7B3F3F" w:rsidRDefault="007B3F3F" w:rsidP="00AE4350">
            <w:pPr>
              <w:ind w:left="0"/>
            </w:pPr>
            <w:r w:rsidRPr="007B3F3F">
              <w:t xml:space="preserve">Udruga </w:t>
            </w:r>
            <w:proofErr w:type="spellStart"/>
            <w:r w:rsidRPr="007B3F3F">
              <w:t>Čelinka</w:t>
            </w:r>
            <w:proofErr w:type="spellEnd"/>
            <w:r w:rsidRPr="007B3F3F">
              <w:t xml:space="preserve">  iz </w:t>
            </w:r>
            <w:proofErr w:type="spellStart"/>
            <w:r w:rsidRPr="007B3F3F">
              <w:t>Posedarja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7B3F3F" w:rsidRDefault="003C1CBC" w:rsidP="00AE4350">
            <w:pPr>
              <w:ind w:left="0"/>
              <w:jc w:val="right"/>
            </w:pPr>
            <w:r>
              <w:t>50.000,00</w:t>
            </w:r>
          </w:p>
        </w:tc>
      </w:tr>
      <w:tr w:rsidR="007B3F3F" w:rsidTr="003C1CBC">
        <w:trPr>
          <w:trHeight w:val="437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7B3F3F" w:rsidRDefault="007B3F3F" w:rsidP="00AE4350">
            <w:pPr>
              <w:ind w:left="0"/>
            </w:pPr>
            <w:r w:rsidRPr="007B3F3F">
              <w:t xml:space="preserve">Udruga Posedarje moje iz </w:t>
            </w:r>
            <w:proofErr w:type="spellStart"/>
            <w:r w:rsidRPr="007B3F3F">
              <w:t>Posedarja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7B3F3F" w:rsidRDefault="003C1CBC" w:rsidP="00AE4350">
            <w:pPr>
              <w:ind w:left="0"/>
              <w:jc w:val="right"/>
            </w:pPr>
            <w:r>
              <w:t>15.000,00</w:t>
            </w:r>
          </w:p>
        </w:tc>
      </w:tr>
      <w:tr w:rsidR="003C1CBC" w:rsidTr="003C1CBC">
        <w:trPr>
          <w:trHeight w:val="437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BC" w:rsidRPr="007B3F3F" w:rsidRDefault="003C1CBC" w:rsidP="00AE4350">
            <w:pPr>
              <w:ind w:left="0"/>
            </w:pPr>
            <w:r>
              <w:t xml:space="preserve">Udruga </w:t>
            </w:r>
            <w:proofErr w:type="spellStart"/>
            <w:r>
              <w:t>Vinjerac</w:t>
            </w:r>
            <w:proofErr w:type="spellEnd"/>
            <w:r>
              <w:t xml:space="preserve"> iz </w:t>
            </w:r>
            <w:proofErr w:type="spellStart"/>
            <w:r>
              <w:t>Vinjerca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BC" w:rsidRDefault="003C1CBC" w:rsidP="00AE4350">
            <w:pPr>
              <w:ind w:left="0"/>
              <w:jc w:val="right"/>
            </w:pPr>
            <w:r>
              <w:t>2.500,00</w:t>
            </w:r>
          </w:p>
        </w:tc>
      </w:tr>
      <w:tr w:rsidR="00F41C81" w:rsidTr="003C1CBC">
        <w:trPr>
          <w:trHeight w:val="360"/>
        </w:trPr>
        <w:tc>
          <w:tcPr>
            <w:tcW w:w="7942" w:type="dxa"/>
            <w:gridSpan w:val="5"/>
            <w:shd w:val="clear" w:color="auto" w:fill="EEECE1" w:themeFill="background2"/>
          </w:tcPr>
          <w:p w:rsidR="00F41C81" w:rsidRDefault="00F41C81" w:rsidP="00AE4350">
            <w:pPr>
              <w:ind w:left="46"/>
              <w:rPr>
                <w:b/>
              </w:rPr>
            </w:pPr>
            <w:r>
              <w:rPr>
                <w:b/>
              </w:rPr>
              <w:lastRenderedPageBreak/>
              <w:t>RELIGIJA</w:t>
            </w:r>
          </w:p>
        </w:tc>
      </w:tr>
      <w:tr w:rsidR="00F41C81" w:rsidRPr="003E2748" w:rsidTr="003C1CBC">
        <w:trPr>
          <w:trHeight w:val="360"/>
        </w:trPr>
        <w:tc>
          <w:tcPr>
            <w:tcW w:w="5542" w:type="dxa"/>
            <w:gridSpan w:val="2"/>
            <w:shd w:val="clear" w:color="auto" w:fill="FFFFFF" w:themeFill="background1"/>
          </w:tcPr>
          <w:p w:rsidR="00F41C81" w:rsidRPr="003E2748" w:rsidRDefault="003E2748" w:rsidP="003C1CBC">
            <w:pPr>
              <w:ind w:left="46"/>
            </w:pPr>
            <w:r w:rsidRPr="003E2748">
              <w:t xml:space="preserve">Zadarska nadbiskupija (Za Župni ured </w:t>
            </w:r>
            <w:proofErr w:type="spellStart"/>
            <w:r w:rsidR="003C1CBC">
              <w:t>Vinjerac</w:t>
            </w:r>
            <w:proofErr w:type="spellEnd"/>
            <w:r w:rsidR="003C1CBC">
              <w:t>)</w:t>
            </w:r>
          </w:p>
        </w:tc>
        <w:tc>
          <w:tcPr>
            <w:tcW w:w="2400" w:type="dxa"/>
            <w:gridSpan w:val="3"/>
            <w:shd w:val="clear" w:color="auto" w:fill="FFFFFF" w:themeFill="background1"/>
          </w:tcPr>
          <w:p w:rsidR="00F41C81" w:rsidRPr="003E2748" w:rsidRDefault="003C1CBC" w:rsidP="003E2748">
            <w:pPr>
              <w:ind w:left="46"/>
              <w:jc w:val="right"/>
            </w:pPr>
            <w:r>
              <w:t>15.000,00</w:t>
            </w:r>
          </w:p>
        </w:tc>
      </w:tr>
      <w:tr w:rsidR="003C1CBC" w:rsidTr="003C1CBC">
        <w:trPr>
          <w:trHeight w:val="360"/>
        </w:trPr>
        <w:tc>
          <w:tcPr>
            <w:tcW w:w="7942" w:type="dxa"/>
            <w:gridSpan w:val="5"/>
            <w:shd w:val="clear" w:color="auto" w:fill="EEECE1" w:themeFill="background2"/>
          </w:tcPr>
          <w:p w:rsidR="003C1CBC" w:rsidRDefault="003C1CBC" w:rsidP="00AE4350">
            <w:pPr>
              <w:ind w:left="46"/>
              <w:rPr>
                <w:b/>
              </w:rPr>
            </w:pPr>
            <w:r>
              <w:rPr>
                <w:b/>
              </w:rPr>
              <w:t>Turizam</w:t>
            </w:r>
          </w:p>
        </w:tc>
      </w:tr>
      <w:tr w:rsidR="003C1CBC" w:rsidTr="003C1CBC">
        <w:trPr>
          <w:trHeight w:val="360"/>
        </w:trPr>
        <w:tc>
          <w:tcPr>
            <w:tcW w:w="5512" w:type="dxa"/>
            <w:shd w:val="clear" w:color="auto" w:fill="FFFFFF" w:themeFill="background1"/>
          </w:tcPr>
          <w:p w:rsidR="003C1CBC" w:rsidRPr="003C1CBC" w:rsidRDefault="003C1CBC" w:rsidP="00AE4350">
            <w:pPr>
              <w:ind w:left="46"/>
            </w:pPr>
            <w:r w:rsidRPr="003C1CBC">
              <w:t xml:space="preserve">Udruga </w:t>
            </w:r>
            <w:proofErr w:type="spellStart"/>
            <w:r w:rsidRPr="003C1CBC">
              <w:t>Activic</w:t>
            </w:r>
            <w:proofErr w:type="spellEnd"/>
            <w:r>
              <w:t xml:space="preserve"> iz Krasnice</w:t>
            </w: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3C1CBC" w:rsidRPr="003C1CBC" w:rsidRDefault="003C1CBC" w:rsidP="003C1CBC">
            <w:pPr>
              <w:ind w:left="46"/>
              <w:jc w:val="right"/>
            </w:pPr>
            <w:r>
              <w:t>22.500,00</w:t>
            </w:r>
          </w:p>
        </w:tc>
      </w:tr>
      <w:tr w:rsidR="003C1CBC" w:rsidTr="003C1CBC">
        <w:trPr>
          <w:trHeight w:val="360"/>
        </w:trPr>
        <w:tc>
          <w:tcPr>
            <w:tcW w:w="5512" w:type="dxa"/>
            <w:shd w:val="clear" w:color="auto" w:fill="FFFFFF" w:themeFill="background1"/>
          </w:tcPr>
          <w:p w:rsidR="003C1CBC" w:rsidRDefault="003C1CBC" w:rsidP="00AE4350">
            <w:pPr>
              <w:ind w:left="46"/>
            </w:pPr>
            <w:r>
              <w:t>Udruga Ravni kotari</w:t>
            </w: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3C1CBC" w:rsidRDefault="003C1CBC" w:rsidP="003C1CBC">
            <w:pPr>
              <w:ind w:left="46"/>
              <w:jc w:val="right"/>
            </w:pPr>
            <w:r>
              <w:t>6.000,00</w:t>
            </w:r>
          </w:p>
        </w:tc>
      </w:tr>
      <w:tr w:rsidR="003C1CBC" w:rsidTr="003C1CBC">
        <w:trPr>
          <w:trHeight w:val="360"/>
        </w:trPr>
        <w:tc>
          <w:tcPr>
            <w:tcW w:w="5512" w:type="dxa"/>
            <w:shd w:val="clear" w:color="auto" w:fill="FFFFFF" w:themeFill="background1"/>
          </w:tcPr>
          <w:p w:rsidR="003C1CBC" w:rsidRPr="003C1CBC" w:rsidRDefault="003C1CBC" w:rsidP="00AE4350">
            <w:pPr>
              <w:ind w:left="46"/>
            </w:pPr>
            <w:r>
              <w:t xml:space="preserve">Udruga za zaštitu magaraca </w:t>
            </w:r>
            <w:proofErr w:type="spellStart"/>
            <w:r>
              <w:t>Tribunj</w:t>
            </w:r>
            <w:proofErr w:type="spellEnd"/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3C1CBC" w:rsidRPr="003C1CBC" w:rsidRDefault="003C1CBC" w:rsidP="003C1CBC">
            <w:pPr>
              <w:ind w:left="46"/>
              <w:jc w:val="right"/>
            </w:pPr>
            <w:r>
              <w:t>3.500,00</w:t>
            </w:r>
          </w:p>
        </w:tc>
      </w:tr>
      <w:tr w:rsidR="007B3F3F" w:rsidTr="003C1CBC">
        <w:trPr>
          <w:trHeight w:val="360"/>
        </w:trPr>
        <w:tc>
          <w:tcPr>
            <w:tcW w:w="7942" w:type="dxa"/>
            <w:gridSpan w:val="5"/>
            <w:shd w:val="clear" w:color="auto" w:fill="EEECE1" w:themeFill="background2"/>
          </w:tcPr>
          <w:p w:rsidR="007B3F3F" w:rsidRDefault="007B3F3F" w:rsidP="00AE4350">
            <w:pPr>
              <w:ind w:left="46"/>
              <w:rPr>
                <w:b/>
              </w:rPr>
            </w:pPr>
            <w:r>
              <w:rPr>
                <w:b/>
              </w:rPr>
              <w:t>SPORT</w:t>
            </w:r>
          </w:p>
        </w:tc>
      </w:tr>
      <w:tr w:rsidR="007B3F3F" w:rsidTr="003C1CBC">
        <w:trPr>
          <w:trHeight w:val="483"/>
        </w:trPr>
        <w:tc>
          <w:tcPr>
            <w:tcW w:w="5557" w:type="dxa"/>
            <w:gridSpan w:val="3"/>
            <w:tcBorders>
              <w:bottom w:val="single" w:sz="4" w:space="0" w:color="auto"/>
            </w:tcBorders>
          </w:tcPr>
          <w:p w:rsidR="007B3F3F" w:rsidRPr="00AE4350" w:rsidRDefault="007B3F3F" w:rsidP="00AE4350">
            <w:pPr>
              <w:ind w:left="0"/>
            </w:pPr>
            <w:r w:rsidRPr="00AE4350">
              <w:t xml:space="preserve">Nogometni klub Hrvatski vitez iz </w:t>
            </w:r>
            <w:proofErr w:type="spellStart"/>
            <w:r w:rsidRPr="00AE4350">
              <w:t>Posedarja</w:t>
            </w:r>
            <w:proofErr w:type="spellEnd"/>
          </w:p>
        </w:tc>
        <w:tc>
          <w:tcPr>
            <w:tcW w:w="2385" w:type="dxa"/>
            <w:gridSpan w:val="2"/>
          </w:tcPr>
          <w:p w:rsidR="007B3F3F" w:rsidRPr="00AE4350" w:rsidRDefault="003C1CBC" w:rsidP="00AE4350">
            <w:pPr>
              <w:ind w:left="0"/>
              <w:jc w:val="right"/>
            </w:pPr>
            <w:r>
              <w:t>200.000,00</w:t>
            </w:r>
          </w:p>
        </w:tc>
      </w:tr>
      <w:tr w:rsidR="007B3F3F" w:rsidTr="003C1CBC">
        <w:trPr>
          <w:trHeight w:val="449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7B3F3F" w:rsidP="00AE4350">
            <w:pPr>
              <w:ind w:left="0"/>
            </w:pPr>
            <w:r w:rsidRPr="00AE4350">
              <w:t xml:space="preserve">Nogometni klub </w:t>
            </w:r>
            <w:proofErr w:type="spellStart"/>
            <w:r w:rsidRPr="00AE4350">
              <w:t>Podgradina</w:t>
            </w:r>
            <w:proofErr w:type="spellEnd"/>
            <w:r w:rsidRPr="00AE4350">
              <w:t xml:space="preserve"> iz </w:t>
            </w:r>
            <w:proofErr w:type="spellStart"/>
            <w:r w:rsidRPr="00AE4350">
              <w:t>Podgradine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3C1CBC" w:rsidP="007E23C1">
            <w:pPr>
              <w:ind w:left="0"/>
              <w:jc w:val="right"/>
            </w:pPr>
            <w:r>
              <w:t>100.000,00</w:t>
            </w:r>
          </w:p>
        </w:tc>
      </w:tr>
      <w:tr w:rsidR="007B3F3F" w:rsidTr="003C1CBC">
        <w:trPr>
          <w:trHeight w:val="449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7B3F3F" w:rsidP="00AE4350">
            <w:pPr>
              <w:ind w:left="0"/>
            </w:pPr>
            <w:r w:rsidRPr="00AE4350">
              <w:t xml:space="preserve">Odbojkaški klub Posedarje iz </w:t>
            </w:r>
            <w:proofErr w:type="spellStart"/>
            <w:r w:rsidRPr="00AE4350">
              <w:t>Posedarja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3C1CBC" w:rsidP="007E23C1">
            <w:pPr>
              <w:ind w:left="0"/>
              <w:jc w:val="right"/>
            </w:pPr>
            <w:r>
              <w:t>2.000,00</w:t>
            </w:r>
          </w:p>
        </w:tc>
      </w:tr>
      <w:tr w:rsidR="007B3F3F" w:rsidTr="003C1CBC">
        <w:trPr>
          <w:trHeight w:val="449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AE4350" w:rsidP="00AE4350">
            <w:pPr>
              <w:ind w:left="0"/>
            </w:pPr>
            <w:r w:rsidRPr="00AE4350">
              <w:t xml:space="preserve">Boćarski klub </w:t>
            </w:r>
            <w:proofErr w:type="spellStart"/>
            <w:r w:rsidRPr="00AE4350">
              <w:t>Podgradina</w:t>
            </w:r>
            <w:proofErr w:type="spellEnd"/>
            <w:r w:rsidRPr="00AE4350">
              <w:t xml:space="preserve"> iz </w:t>
            </w:r>
            <w:proofErr w:type="spellStart"/>
            <w:r w:rsidRPr="00AE4350">
              <w:t>Podgradine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3F" w:rsidRPr="00AE4350" w:rsidRDefault="003C1CBC" w:rsidP="003E2748">
            <w:pPr>
              <w:ind w:left="0"/>
              <w:jc w:val="right"/>
            </w:pPr>
            <w:r>
              <w:t>20.000,00</w:t>
            </w:r>
          </w:p>
        </w:tc>
      </w:tr>
      <w:tr w:rsidR="00AE4350" w:rsidTr="003C1CBC">
        <w:trPr>
          <w:trHeight w:val="449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AE4350" w:rsidP="00AE4350">
            <w:pPr>
              <w:ind w:left="0"/>
            </w:pPr>
            <w:r w:rsidRPr="00AE4350">
              <w:t xml:space="preserve">Boćarski klub </w:t>
            </w:r>
            <w:proofErr w:type="spellStart"/>
            <w:r w:rsidRPr="00AE4350">
              <w:t>Slivnica</w:t>
            </w:r>
            <w:proofErr w:type="spellEnd"/>
            <w:r w:rsidRPr="00AE4350">
              <w:t xml:space="preserve"> iz </w:t>
            </w:r>
            <w:proofErr w:type="spellStart"/>
            <w:r w:rsidRPr="00AE4350">
              <w:t>Slivnice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3C1CBC" w:rsidP="007E23C1">
            <w:pPr>
              <w:ind w:left="0"/>
              <w:jc w:val="right"/>
            </w:pPr>
            <w:r>
              <w:t>20.000,00</w:t>
            </w:r>
          </w:p>
        </w:tc>
      </w:tr>
      <w:tr w:rsidR="00AE4350" w:rsidTr="003C1CBC">
        <w:trPr>
          <w:trHeight w:val="449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AE4350" w:rsidP="00AE4350">
            <w:pPr>
              <w:ind w:left="0"/>
            </w:pPr>
            <w:r w:rsidRPr="00AE4350">
              <w:t>Boćarski klub Sveti Nikola iz Islama Latinskog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3C1CBC" w:rsidP="007E23C1">
            <w:pPr>
              <w:ind w:left="0"/>
              <w:jc w:val="right"/>
            </w:pPr>
            <w:r>
              <w:t>20.000,00</w:t>
            </w:r>
          </w:p>
        </w:tc>
      </w:tr>
      <w:tr w:rsidR="00AE4350" w:rsidTr="003C1CBC">
        <w:trPr>
          <w:trHeight w:val="449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AE4350" w:rsidP="00AE4350">
            <w:pPr>
              <w:ind w:left="0"/>
            </w:pPr>
            <w:r w:rsidRPr="00AE4350">
              <w:t xml:space="preserve">Malonogometni klub </w:t>
            </w:r>
            <w:proofErr w:type="spellStart"/>
            <w:r w:rsidRPr="00AE4350">
              <w:t>Slivnica</w:t>
            </w:r>
            <w:proofErr w:type="spellEnd"/>
            <w:r w:rsidRPr="00AE4350">
              <w:t xml:space="preserve"> iz </w:t>
            </w:r>
            <w:proofErr w:type="spellStart"/>
            <w:r w:rsidRPr="00AE4350">
              <w:t>Slivnice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50" w:rsidRPr="00AE4350" w:rsidRDefault="003C1CBC" w:rsidP="00AE4350">
            <w:pPr>
              <w:ind w:left="0"/>
              <w:jc w:val="right"/>
            </w:pPr>
            <w:r>
              <w:t>8.000,00</w:t>
            </w:r>
          </w:p>
        </w:tc>
      </w:tr>
      <w:tr w:rsidR="003E2748" w:rsidTr="003C1CBC">
        <w:trPr>
          <w:trHeight w:val="449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48" w:rsidRPr="00AE4350" w:rsidRDefault="003E2748" w:rsidP="00AE4350">
            <w:pPr>
              <w:ind w:left="0"/>
            </w:pPr>
            <w:r>
              <w:t xml:space="preserve">Košarkaški savez Zadarske županije (Za turnir </w:t>
            </w:r>
            <w:proofErr w:type="spellStart"/>
            <w:r>
              <w:t>T.Knežević</w:t>
            </w:r>
            <w:proofErr w:type="spellEnd"/>
            <w:r>
              <w:t>)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48" w:rsidRDefault="003C1CBC" w:rsidP="00AE4350">
            <w:pPr>
              <w:ind w:left="0"/>
              <w:jc w:val="right"/>
            </w:pPr>
            <w:r>
              <w:t>15.000,00</w:t>
            </w:r>
          </w:p>
        </w:tc>
      </w:tr>
      <w:tr w:rsidR="003E2748" w:rsidTr="003C1CBC">
        <w:trPr>
          <w:trHeight w:val="449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48" w:rsidRDefault="003E2748" w:rsidP="00AE4350">
            <w:pPr>
              <w:ind w:left="0"/>
            </w:pPr>
            <w:r>
              <w:t>Kinološka udruga Posedarje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48" w:rsidRDefault="003C1CBC" w:rsidP="00AE4350">
            <w:pPr>
              <w:ind w:left="0"/>
              <w:jc w:val="right"/>
            </w:pPr>
            <w:r>
              <w:t>5.000,00</w:t>
            </w:r>
          </w:p>
        </w:tc>
      </w:tr>
      <w:tr w:rsidR="003E2748" w:rsidTr="003C1CBC">
        <w:trPr>
          <w:trHeight w:val="449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48" w:rsidRDefault="003C1CBC" w:rsidP="00AE4350">
            <w:pPr>
              <w:ind w:left="0"/>
            </w:pPr>
            <w:r>
              <w:t>Biciklistički klub Posedarje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48" w:rsidRDefault="003C1CBC" w:rsidP="00AE4350">
            <w:pPr>
              <w:ind w:left="0"/>
              <w:jc w:val="right"/>
            </w:pPr>
            <w:r>
              <w:t>10.000,00</w:t>
            </w:r>
          </w:p>
        </w:tc>
      </w:tr>
      <w:tr w:rsidR="002858F6" w:rsidTr="003C1CBC">
        <w:trPr>
          <w:trHeight w:val="449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6" w:rsidRDefault="007F3756" w:rsidP="00AE4350">
            <w:pPr>
              <w:ind w:left="0"/>
            </w:pPr>
            <w:r>
              <w:t xml:space="preserve">Hrvatski atletski klub Sveti ante </w:t>
            </w:r>
            <w:proofErr w:type="spellStart"/>
            <w:r>
              <w:t>Poličnik</w:t>
            </w:r>
            <w:proofErr w:type="spell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6" w:rsidRDefault="007F3756" w:rsidP="00AE4350">
            <w:pPr>
              <w:ind w:left="0"/>
              <w:jc w:val="right"/>
            </w:pPr>
            <w:r>
              <w:t>4.000,00</w:t>
            </w:r>
          </w:p>
        </w:tc>
      </w:tr>
      <w:tr w:rsidR="00AE4350" w:rsidTr="003C1CBC">
        <w:trPr>
          <w:trHeight w:val="615"/>
        </w:trPr>
        <w:tc>
          <w:tcPr>
            <w:tcW w:w="7942" w:type="dxa"/>
            <w:gridSpan w:val="5"/>
            <w:shd w:val="clear" w:color="auto" w:fill="EEECE1" w:themeFill="background2"/>
          </w:tcPr>
          <w:p w:rsidR="00AE4350" w:rsidRDefault="00AE4350" w:rsidP="00AE4350">
            <w:pPr>
              <w:ind w:left="0"/>
              <w:rPr>
                <w:b/>
              </w:rPr>
            </w:pPr>
            <w:r>
              <w:rPr>
                <w:b/>
              </w:rPr>
              <w:t>Socijalna skrb</w:t>
            </w:r>
          </w:p>
        </w:tc>
      </w:tr>
      <w:tr w:rsidR="003E2748" w:rsidTr="003C1CBC">
        <w:trPr>
          <w:trHeight w:val="660"/>
        </w:trPr>
        <w:tc>
          <w:tcPr>
            <w:tcW w:w="5557" w:type="dxa"/>
            <w:gridSpan w:val="3"/>
            <w:tcBorders>
              <w:bottom w:val="single" w:sz="4" w:space="0" w:color="auto"/>
            </w:tcBorders>
          </w:tcPr>
          <w:p w:rsidR="003E2748" w:rsidRPr="00AE4350" w:rsidRDefault="003E2748" w:rsidP="003E2748">
            <w:pPr>
              <w:ind w:left="0"/>
              <w:jc w:val="left"/>
            </w:pPr>
            <w:r>
              <w:t>Jednokratne novčane pomoći stanovništvu</w:t>
            </w:r>
          </w:p>
        </w:tc>
        <w:tc>
          <w:tcPr>
            <w:tcW w:w="2385" w:type="dxa"/>
            <w:gridSpan w:val="2"/>
          </w:tcPr>
          <w:p w:rsidR="003E2748" w:rsidRDefault="003C1CBC" w:rsidP="007F3756">
            <w:pPr>
              <w:ind w:left="0"/>
              <w:jc w:val="right"/>
            </w:pPr>
            <w:r>
              <w:t>88.</w:t>
            </w:r>
            <w:r w:rsidR="007F3756">
              <w:t>8</w:t>
            </w:r>
            <w:r>
              <w:t>00,00</w:t>
            </w:r>
          </w:p>
        </w:tc>
      </w:tr>
      <w:tr w:rsidR="007E23C1" w:rsidRPr="00D02D49" w:rsidTr="003C1CBC">
        <w:trPr>
          <w:trHeight w:val="660"/>
        </w:trPr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23C1" w:rsidRPr="00D02D49" w:rsidRDefault="007E23C1" w:rsidP="004660AC">
            <w:pPr>
              <w:ind w:left="0"/>
              <w:rPr>
                <w:b/>
              </w:rPr>
            </w:pPr>
            <w:r w:rsidRPr="00D02D49">
              <w:rPr>
                <w:b/>
              </w:rPr>
              <w:t>UKUPNO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E23C1" w:rsidRPr="00D02D49" w:rsidRDefault="007F3756" w:rsidP="007E23C1">
            <w:pPr>
              <w:ind w:left="0"/>
              <w:jc w:val="right"/>
              <w:rPr>
                <w:b/>
              </w:rPr>
            </w:pPr>
            <w:r>
              <w:rPr>
                <w:b/>
              </w:rPr>
              <w:t>772.875,00</w:t>
            </w:r>
          </w:p>
        </w:tc>
      </w:tr>
    </w:tbl>
    <w:p w:rsidR="007B3F3F" w:rsidRPr="00FB1B95" w:rsidRDefault="007B3F3F" w:rsidP="00FB1B95">
      <w:pPr>
        <w:rPr>
          <w:b/>
        </w:rPr>
      </w:pPr>
    </w:p>
    <w:sectPr w:rsidR="007B3F3F" w:rsidRPr="00FB1B95" w:rsidSect="00FB1B9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B1B95"/>
    <w:rsid w:val="001C7A2A"/>
    <w:rsid w:val="001D3290"/>
    <w:rsid w:val="00272093"/>
    <w:rsid w:val="002858F6"/>
    <w:rsid w:val="002973DE"/>
    <w:rsid w:val="002D24ED"/>
    <w:rsid w:val="003C1CBC"/>
    <w:rsid w:val="003E2748"/>
    <w:rsid w:val="00406F23"/>
    <w:rsid w:val="00407391"/>
    <w:rsid w:val="0063298C"/>
    <w:rsid w:val="007B3F3F"/>
    <w:rsid w:val="007E23C1"/>
    <w:rsid w:val="007F3756"/>
    <w:rsid w:val="008725F4"/>
    <w:rsid w:val="00AE4350"/>
    <w:rsid w:val="00AE60D9"/>
    <w:rsid w:val="00BF12A2"/>
    <w:rsid w:val="00D02D49"/>
    <w:rsid w:val="00DB3342"/>
    <w:rsid w:val="00F41C81"/>
    <w:rsid w:val="00FB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1B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2020-01-22T12:32:00Z</cp:lastPrinted>
  <dcterms:created xsi:type="dcterms:W3CDTF">2017-09-07T06:07:00Z</dcterms:created>
  <dcterms:modified xsi:type="dcterms:W3CDTF">2020-01-22T12:45:00Z</dcterms:modified>
</cp:coreProperties>
</file>